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40B" w:rsidRDefault="00EC240B" w:rsidP="00814A95">
      <w:pPr>
        <w:shd w:val="clear" w:color="auto" w:fill="FFFFFF"/>
        <w:spacing w:before="20" w:after="20"/>
        <w:jc w:val="center"/>
        <w:rPr>
          <w:sz w:val="28"/>
          <w:szCs w:val="28"/>
        </w:rPr>
      </w:pPr>
      <w:r w:rsidRPr="0024613E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Института" style="width:64.5pt;height:1in;visibility:visible">
            <v:imagedata r:id="rId5" o:title=""/>
          </v:shape>
        </w:pict>
      </w:r>
    </w:p>
    <w:p w:rsidR="00EC240B" w:rsidRDefault="00EC240B" w:rsidP="00814A95">
      <w:pPr>
        <w:shd w:val="clear" w:color="auto" w:fill="FFFFFF"/>
        <w:spacing w:before="20" w:after="20"/>
        <w:jc w:val="center"/>
        <w:rPr>
          <w:b/>
          <w:sz w:val="24"/>
          <w:szCs w:val="24"/>
        </w:rPr>
      </w:pPr>
      <w:r w:rsidRPr="00814A95">
        <w:rPr>
          <w:b/>
          <w:sz w:val="24"/>
          <w:szCs w:val="24"/>
        </w:rPr>
        <w:t xml:space="preserve">МИНИСТЕРСТВО НАУКИ И ВЫСШЕГО ОБРАЗОВАНИЯ РОССИЙСКОЙ ФЕДЕРАЦИИ </w:t>
      </w:r>
    </w:p>
    <w:p w:rsidR="00EC240B" w:rsidRPr="00814A95" w:rsidRDefault="00EC240B" w:rsidP="00814A95">
      <w:pPr>
        <w:shd w:val="clear" w:color="auto" w:fill="FFFFFF"/>
        <w:spacing w:before="20" w:after="20"/>
        <w:jc w:val="center"/>
        <w:rPr>
          <w:b/>
          <w:sz w:val="24"/>
          <w:szCs w:val="24"/>
        </w:rPr>
      </w:pPr>
      <w:r w:rsidRPr="00814A95">
        <w:rPr>
          <w:b/>
          <w:sz w:val="24"/>
          <w:szCs w:val="24"/>
        </w:rPr>
        <w:t xml:space="preserve">Рубцовский институт (филиал) федерального государственного бюджетного образовательного учреждения высшего образования </w:t>
      </w:r>
    </w:p>
    <w:p w:rsidR="00EC240B" w:rsidRPr="00814A95" w:rsidRDefault="00EC240B" w:rsidP="00814A95">
      <w:pPr>
        <w:shd w:val="clear" w:color="auto" w:fill="FFFFFF"/>
        <w:jc w:val="center"/>
        <w:rPr>
          <w:b/>
          <w:sz w:val="24"/>
          <w:szCs w:val="24"/>
        </w:rPr>
      </w:pPr>
      <w:r w:rsidRPr="00814A95">
        <w:rPr>
          <w:b/>
          <w:sz w:val="24"/>
          <w:szCs w:val="24"/>
        </w:rPr>
        <w:t>«Алтайский государственный университет»</w:t>
      </w:r>
    </w:p>
    <w:p w:rsidR="00EC240B" w:rsidRDefault="00EC240B"/>
    <w:p w:rsidR="00EC240B" w:rsidRDefault="00EC240B"/>
    <w:p w:rsidR="00EC240B" w:rsidRDefault="00EC240B"/>
    <w:p w:rsidR="00EC240B" w:rsidRDefault="00EC240B"/>
    <w:p w:rsidR="00EC240B" w:rsidRDefault="00EC240B"/>
    <w:p w:rsidR="00EC240B" w:rsidRDefault="00EC240B"/>
    <w:p w:rsidR="00EC240B" w:rsidRDefault="00EC240B"/>
    <w:p w:rsidR="00EC240B" w:rsidRDefault="00EC240B"/>
    <w:p w:rsidR="00EC240B" w:rsidRDefault="00EC240B"/>
    <w:p w:rsidR="00EC240B" w:rsidRDefault="00EC240B"/>
    <w:p w:rsidR="00EC240B" w:rsidRPr="00EF454F" w:rsidRDefault="00EC240B" w:rsidP="00814A9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</w:t>
      </w:r>
      <w:r w:rsidRPr="00EB6AA7">
        <w:rPr>
          <w:rFonts w:ascii="Times New Roman" w:hAnsi="Times New Roman"/>
          <w:b/>
          <w:sz w:val="28"/>
          <w:szCs w:val="28"/>
        </w:rPr>
        <w:t>Научного студенческого общества «</w:t>
      </w:r>
      <w:r>
        <w:rPr>
          <w:rFonts w:ascii="Times New Roman" w:hAnsi="Times New Roman"/>
          <w:b/>
          <w:sz w:val="28"/>
          <w:szCs w:val="28"/>
        </w:rPr>
        <w:t>Перспектива</w:t>
      </w:r>
      <w:r w:rsidRPr="00EB6AA7">
        <w:rPr>
          <w:rFonts w:ascii="Times New Roman" w:hAnsi="Times New Roman"/>
          <w:b/>
          <w:sz w:val="28"/>
          <w:szCs w:val="28"/>
        </w:rPr>
        <w:t>»</w:t>
      </w:r>
    </w:p>
    <w:p w:rsidR="00EC240B" w:rsidRPr="00EF454F" w:rsidRDefault="00EC240B" w:rsidP="00814A95">
      <w:pPr>
        <w:jc w:val="center"/>
        <w:rPr>
          <w:rFonts w:ascii="Times New Roman" w:hAnsi="Times New Roman"/>
          <w:b/>
          <w:sz w:val="28"/>
          <w:szCs w:val="28"/>
        </w:rPr>
      </w:pPr>
      <w:r w:rsidRPr="00EF454F">
        <w:rPr>
          <w:rFonts w:ascii="Times New Roman" w:hAnsi="Times New Roman"/>
          <w:b/>
          <w:sz w:val="28"/>
          <w:szCs w:val="28"/>
        </w:rPr>
        <w:t>Рубцовского института (филиала) ФГБОУ ВО</w:t>
      </w:r>
    </w:p>
    <w:p w:rsidR="00EC240B" w:rsidRPr="00EF454F" w:rsidRDefault="00EC240B" w:rsidP="00814A9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F454F">
        <w:rPr>
          <w:rFonts w:ascii="Times New Roman" w:hAnsi="Times New Roman"/>
          <w:b/>
          <w:sz w:val="28"/>
          <w:szCs w:val="28"/>
        </w:rPr>
        <w:t xml:space="preserve">«Алтайский государственный университет» </w:t>
      </w:r>
      <w:r>
        <w:rPr>
          <w:rFonts w:ascii="Times New Roman" w:hAnsi="Times New Roman"/>
          <w:b/>
          <w:sz w:val="28"/>
          <w:szCs w:val="28"/>
        </w:rPr>
        <w:t>на 2024/2025 учебный год</w:t>
      </w:r>
    </w:p>
    <w:p w:rsidR="00EC240B" w:rsidRPr="00EF454F" w:rsidRDefault="00EC240B" w:rsidP="00814A9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F454F">
        <w:rPr>
          <w:rFonts w:ascii="Times New Roman" w:hAnsi="Times New Roman"/>
          <w:b/>
          <w:sz w:val="28"/>
          <w:szCs w:val="28"/>
        </w:rPr>
        <w:t xml:space="preserve">Кафедра </w:t>
      </w:r>
      <w:r w:rsidRPr="00EB6AA7">
        <w:rPr>
          <w:rFonts w:ascii="Times New Roman" w:hAnsi="Times New Roman"/>
          <w:b/>
          <w:sz w:val="28"/>
          <w:szCs w:val="28"/>
        </w:rPr>
        <w:t>государственного и муниципального управления и права</w:t>
      </w:r>
    </w:p>
    <w:p w:rsidR="00EC240B" w:rsidRPr="00EF454F" w:rsidRDefault="00EC240B">
      <w:pPr>
        <w:rPr>
          <w:sz w:val="28"/>
          <w:szCs w:val="28"/>
        </w:rPr>
      </w:pPr>
    </w:p>
    <w:p w:rsidR="00EC240B" w:rsidRDefault="00EC240B">
      <w:pPr>
        <w:rPr>
          <w:sz w:val="36"/>
          <w:szCs w:val="36"/>
        </w:rPr>
      </w:pPr>
    </w:p>
    <w:p w:rsidR="00EC240B" w:rsidRDefault="00EC240B">
      <w:pPr>
        <w:rPr>
          <w:sz w:val="36"/>
          <w:szCs w:val="36"/>
        </w:rPr>
      </w:pPr>
    </w:p>
    <w:p w:rsidR="00EC240B" w:rsidRPr="00F60ECC" w:rsidRDefault="00EC240B">
      <w:pPr>
        <w:rPr>
          <w:sz w:val="22"/>
          <w:szCs w:val="36"/>
        </w:rPr>
      </w:pPr>
    </w:p>
    <w:p w:rsidR="00EC240B" w:rsidRDefault="00EC240B" w:rsidP="00C45D3C">
      <w:pPr>
        <w:autoSpaceDE w:val="0"/>
        <w:autoSpaceDN w:val="0"/>
        <w:adjustRightInd w:val="0"/>
        <w:ind w:left="9356"/>
        <w:jc w:val="right"/>
        <w:rPr>
          <w:rFonts w:ascii="Times New Roman" w:hAnsi="Times New Roman"/>
          <w:sz w:val="28"/>
          <w:szCs w:val="22"/>
          <w:lang w:eastAsia="en-US"/>
        </w:rPr>
      </w:pPr>
    </w:p>
    <w:p w:rsidR="00EC240B" w:rsidRDefault="00EC240B" w:rsidP="00C45D3C">
      <w:pPr>
        <w:autoSpaceDE w:val="0"/>
        <w:autoSpaceDN w:val="0"/>
        <w:adjustRightInd w:val="0"/>
        <w:ind w:left="9356"/>
        <w:jc w:val="right"/>
        <w:rPr>
          <w:rFonts w:ascii="Times New Roman" w:hAnsi="Times New Roman"/>
          <w:sz w:val="28"/>
          <w:szCs w:val="22"/>
          <w:lang w:eastAsia="en-US"/>
        </w:rPr>
      </w:pPr>
    </w:p>
    <w:p w:rsidR="00EC240B" w:rsidRDefault="00EC240B" w:rsidP="00C45D3C">
      <w:pPr>
        <w:autoSpaceDE w:val="0"/>
        <w:autoSpaceDN w:val="0"/>
        <w:adjustRightInd w:val="0"/>
        <w:ind w:left="9356"/>
        <w:jc w:val="right"/>
        <w:rPr>
          <w:rFonts w:ascii="Times New Roman" w:hAnsi="Times New Roman"/>
          <w:sz w:val="28"/>
          <w:szCs w:val="22"/>
          <w:lang w:eastAsia="en-US"/>
        </w:rPr>
      </w:pPr>
    </w:p>
    <w:p w:rsidR="00EC240B" w:rsidRDefault="00EC240B" w:rsidP="00C45D3C">
      <w:pPr>
        <w:autoSpaceDE w:val="0"/>
        <w:autoSpaceDN w:val="0"/>
        <w:adjustRightInd w:val="0"/>
        <w:ind w:left="9356"/>
        <w:jc w:val="right"/>
        <w:rPr>
          <w:rFonts w:ascii="Times New Roman" w:hAnsi="Times New Roman"/>
          <w:sz w:val="28"/>
          <w:szCs w:val="22"/>
          <w:lang w:eastAsia="en-US"/>
        </w:rPr>
      </w:pPr>
    </w:p>
    <w:p w:rsidR="00EC240B" w:rsidRDefault="00EC240B" w:rsidP="00C45D3C">
      <w:pPr>
        <w:autoSpaceDE w:val="0"/>
        <w:autoSpaceDN w:val="0"/>
        <w:adjustRightInd w:val="0"/>
        <w:ind w:left="9356"/>
        <w:jc w:val="right"/>
        <w:rPr>
          <w:rFonts w:ascii="Times New Roman" w:hAnsi="Times New Roman"/>
          <w:sz w:val="28"/>
          <w:szCs w:val="22"/>
          <w:lang w:eastAsia="en-US"/>
        </w:rPr>
      </w:pPr>
    </w:p>
    <w:p w:rsidR="00EC240B" w:rsidRDefault="00EC240B" w:rsidP="00C45D3C">
      <w:pPr>
        <w:autoSpaceDE w:val="0"/>
        <w:autoSpaceDN w:val="0"/>
        <w:adjustRightInd w:val="0"/>
        <w:ind w:left="9356"/>
        <w:jc w:val="right"/>
        <w:rPr>
          <w:rFonts w:ascii="Times New Roman" w:hAnsi="Times New Roman"/>
          <w:sz w:val="28"/>
          <w:szCs w:val="22"/>
          <w:lang w:eastAsia="en-US"/>
        </w:rPr>
      </w:pPr>
    </w:p>
    <w:p w:rsidR="00EC240B" w:rsidRPr="00A14551" w:rsidRDefault="00EC240B" w:rsidP="00C45D3C">
      <w:pPr>
        <w:autoSpaceDE w:val="0"/>
        <w:autoSpaceDN w:val="0"/>
        <w:adjustRightInd w:val="0"/>
        <w:ind w:left="9356"/>
        <w:jc w:val="right"/>
        <w:rPr>
          <w:rFonts w:ascii="Times New Roman" w:hAnsi="Times New Roman"/>
          <w:sz w:val="28"/>
          <w:szCs w:val="22"/>
          <w:lang w:eastAsia="en-US"/>
        </w:rPr>
      </w:pPr>
    </w:p>
    <w:p w:rsidR="00EC240B" w:rsidRDefault="00EC240B">
      <w:pPr>
        <w:rPr>
          <w:sz w:val="36"/>
          <w:szCs w:val="36"/>
        </w:rPr>
      </w:pPr>
    </w:p>
    <w:p w:rsidR="00EC240B" w:rsidRPr="00864DFF" w:rsidRDefault="00EC240B" w:rsidP="00814A95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864DFF">
        <w:rPr>
          <w:rFonts w:ascii="Times New Roman" w:hAnsi="Times New Roman"/>
          <w:b/>
          <w:sz w:val="24"/>
          <w:szCs w:val="24"/>
        </w:rPr>
        <w:t>Направления деятельности НСО</w:t>
      </w:r>
    </w:p>
    <w:p w:rsidR="00EC240B" w:rsidRPr="008C2F13" w:rsidRDefault="00EC240B" w:rsidP="008C2F13">
      <w:pPr>
        <w:pStyle w:val="ListParagraph"/>
        <w:numPr>
          <w:ilvl w:val="0"/>
          <w:numId w:val="4"/>
        </w:numPr>
        <w:ind w:left="426" w:firstLine="643"/>
        <w:jc w:val="both"/>
        <w:rPr>
          <w:rFonts w:ascii="Times New Roman" w:hAnsi="Times New Roman"/>
          <w:sz w:val="24"/>
          <w:szCs w:val="24"/>
        </w:rPr>
      </w:pPr>
      <w:r w:rsidRPr="008C2F13">
        <w:rPr>
          <w:rFonts w:ascii="Times New Roman" w:hAnsi="Times New Roman"/>
          <w:sz w:val="24"/>
          <w:szCs w:val="24"/>
        </w:rPr>
        <w:t>организация и проведение научно-теоретических и научно-практических исследований по приоритетным направлениям деятельности Института в сфере инновационного развития социально-экономических систем формирование мотивации самостоятельной научно-исследовательской деятельности;</w:t>
      </w:r>
    </w:p>
    <w:p w:rsidR="00EC240B" w:rsidRPr="008C2F13" w:rsidRDefault="00EC240B" w:rsidP="008C2F13">
      <w:pPr>
        <w:pStyle w:val="ListParagraph"/>
        <w:numPr>
          <w:ilvl w:val="0"/>
          <w:numId w:val="4"/>
        </w:numPr>
        <w:ind w:left="426" w:firstLine="643"/>
        <w:jc w:val="both"/>
        <w:rPr>
          <w:rFonts w:ascii="Times New Roman" w:hAnsi="Times New Roman"/>
          <w:sz w:val="24"/>
          <w:szCs w:val="24"/>
        </w:rPr>
      </w:pPr>
      <w:r w:rsidRPr="008C2F13">
        <w:rPr>
          <w:rFonts w:ascii="Times New Roman" w:hAnsi="Times New Roman"/>
          <w:sz w:val="24"/>
          <w:szCs w:val="24"/>
        </w:rPr>
        <w:t>участие в организации и проведении студенческих конференций, форумов, фестивалей, дискуссионных клубов, конкурсов научных работ, мастер-классов и иных научных мероприятий как внутривузовского, так и межвузовского характера;</w:t>
      </w:r>
    </w:p>
    <w:p w:rsidR="00EC240B" w:rsidRPr="008C2F13" w:rsidRDefault="00EC240B" w:rsidP="008C2F13">
      <w:pPr>
        <w:pStyle w:val="ListParagraph"/>
        <w:numPr>
          <w:ilvl w:val="0"/>
          <w:numId w:val="4"/>
        </w:numPr>
        <w:ind w:left="426" w:firstLine="643"/>
        <w:jc w:val="both"/>
        <w:rPr>
          <w:rFonts w:ascii="Times New Roman" w:hAnsi="Times New Roman"/>
          <w:sz w:val="24"/>
          <w:szCs w:val="24"/>
        </w:rPr>
      </w:pPr>
      <w:r w:rsidRPr="008C2F13">
        <w:rPr>
          <w:rFonts w:ascii="Times New Roman" w:hAnsi="Times New Roman"/>
          <w:sz w:val="24"/>
          <w:szCs w:val="24"/>
        </w:rPr>
        <w:t>оказание научной и организационной помощи студентам в осуществлении научно-исследовательской деятельности;</w:t>
      </w:r>
    </w:p>
    <w:p w:rsidR="00EC240B" w:rsidRPr="008C2F13" w:rsidRDefault="00EC240B" w:rsidP="008C2F13">
      <w:pPr>
        <w:pStyle w:val="ListParagraph"/>
        <w:numPr>
          <w:ilvl w:val="0"/>
          <w:numId w:val="4"/>
        </w:numPr>
        <w:ind w:left="426" w:firstLine="643"/>
        <w:jc w:val="both"/>
        <w:rPr>
          <w:rFonts w:ascii="Times New Roman" w:hAnsi="Times New Roman"/>
          <w:sz w:val="24"/>
          <w:szCs w:val="24"/>
        </w:rPr>
      </w:pPr>
      <w:r w:rsidRPr="008C2F13">
        <w:rPr>
          <w:rFonts w:ascii="Times New Roman" w:hAnsi="Times New Roman"/>
          <w:sz w:val="24"/>
          <w:szCs w:val="24"/>
        </w:rPr>
        <w:t>расширение сотрудничества с российскими, зарубежными и международными организациями в сфере научно-исследовательской деятельности студентов;</w:t>
      </w:r>
    </w:p>
    <w:p w:rsidR="00EC240B" w:rsidRPr="008C2F13" w:rsidRDefault="00EC240B" w:rsidP="008C2F13">
      <w:pPr>
        <w:pStyle w:val="ListParagraph"/>
        <w:numPr>
          <w:ilvl w:val="0"/>
          <w:numId w:val="4"/>
        </w:numPr>
        <w:ind w:left="426" w:firstLine="643"/>
        <w:jc w:val="both"/>
        <w:rPr>
          <w:rFonts w:ascii="Times New Roman" w:hAnsi="Times New Roman"/>
          <w:sz w:val="24"/>
          <w:szCs w:val="24"/>
        </w:rPr>
      </w:pPr>
      <w:r w:rsidRPr="008C2F13">
        <w:rPr>
          <w:rFonts w:ascii="Times New Roman" w:hAnsi="Times New Roman"/>
          <w:sz w:val="24"/>
          <w:szCs w:val="24"/>
        </w:rPr>
        <w:t>содействие в представлении студенческих научных работ для участия в конкурсах на соискание именных стипендий, премий, грантов и других форм морального и материального поощрения;</w:t>
      </w:r>
    </w:p>
    <w:p w:rsidR="00EC240B" w:rsidRPr="008C2F13" w:rsidRDefault="00EC240B" w:rsidP="008C2F13">
      <w:pPr>
        <w:pStyle w:val="ListParagraph"/>
        <w:numPr>
          <w:ilvl w:val="0"/>
          <w:numId w:val="4"/>
        </w:numPr>
        <w:ind w:left="426" w:firstLine="643"/>
        <w:jc w:val="both"/>
        <w:rPr>
          <w:rFonts w:ascii="Times New Roman" w:hAnsi="Times New Roman"/>
          <w:sz w:val="24"/>
          <w:szCs w:val="24"/>
        </w:rPr>
      </w:pPr>
      <w:r w:rsidRPr="008C2F13">
        <w:rPr>
          <w:rFonts w:ascii="Times New Roman" w:hAnsi="Times New Roman"/>
          <w:sz w:val="24"/>
          <w:szCs w:val="24"/>
        </w:rPr>
        <w:t>содействие публикации результатов научно-исследовательской работы студентов во внешних печатных изданиях.</w:t>
      </w:r>
    </w:p>
    <w:p w:rsidR="00EC240B" w:rsidRPr="00EB6AA7" w:rsidRDefault="00EC240B" w:rsidP="00913837">
      <w:pPr>
        <w:pStyle w:val="ListParagraph"/>
        <w:ind w:left="1429"/>
        <w:rPr>
          <w:rFonts w:ascii="Times New Roman" w:hAnsi="Times New Roman"/>
          <w:sz w:val="28"/>
          <w:szCs w:val="28"/>
        </w:rPr>
      </w:pPr>
    </w:p>
    <w:p w:rsidR="00EC240B" w:rsidRPr="00913837" w:rsidRDefault="00EC240B" w:rsidP="0091383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13837">
        <w:rPr>
          <w:rFonts w:ascii="Times New Roman" w:hAnsi="Times New Roman"/>
          <w:b/>
          <w:sz w:val="24"/>
          <w:szCs w:val="24"/>
        </w:rPr>
        <w:t>Руководитель НСО</w:t>
      </w:r>
      <w:r>
        <w:rPr>
          <w:rFonts w:ascii="Times New Roman" w:hAnsi="Times New Roman"/>
          <w:b/>
          <w:sz w:val="24"/>
          <w:szCs w:val="24"/>
        </w:rPr>
        <w:t xml:space="preserve"> – Медведева Виктория Андреевна, преподаватель кафедры ГМУ и Права.</w:t>
      </w:r>
    </w:p>
    <w:p w:rsidR="00EC240B" w:rsidRPr="00E24575" w:rsidRDefault="00EC240B" w:rsidP="00E24575">
      <w:pPr>
        <w:rPr>
          <w:rFonts w:ascii="Times New Roman" w:hAnsi="Times New Roman"/>
          <w:sz w:val="28"/>
          <w:szCs w:val="28"/>
        </w:rPr>
      </w:pPr>
    </w:p>
    <w:p w:rsidR="00EC240B" w:rsidRPr="00864DFF" w:rsidRDefault="00EC240B" w:rsidP="00E24575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864DFF">
        <w:rPr>
          <w:rFonts w:ascii="Times New Roman" w:hAnsi="Times New Roman"/>
          <w:b/>
          <w:sz w:val="24"/>
          <w:szCs w:val="24"/>
        </w:rPr>
        <w:t xml:space="preserve">Список участников </w:t>
      </w:r>
      <w:r>
        <w:rPr>
          <w:rFonts w:ascii="Times New Roman" w:hAnsi="Times New Roman"/>
          <w:b/>
          <w:sz w:val="24"/>
          <w:szCs w:val="24"/>
        </w:rPr>
        <w:t>НСО2023</w:t>
      </w:r>
      <w:r w:rsidRPr="00864DFF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  <w:r w:rsidRPr="00864DFF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6"/>
        <w:gridCol w:w="6760"/>
        <w:gridCol w:w="2126"/>
        <w:gridCol w:w="2204"/>
      </w:tblGrid>
      <w:tr w:rsidR="00EC240B" w:rsidTr="00AA462B">
        <w:tc>
          <w:tcPr>
            <w:tcW w:w="3696" w:type="dxa"/>
          </w:tcPr>
          <w:p w:rsidR="00EC240B" w:rsidRPr="00AA462B" w:rsidRDefault="00EC240B" w:rsidP="00AA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62B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6760" w:type="dxa"/>
          </w:tcPr>
          <w:p w:rsidR="00EC240B" w:rsidRPr="00AA462B" w:rsidRDefault="00EC240B" w:rsidP="00AA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62B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2126" w:type="dxa"/>
          </w:tcPr>
          <w:p w:rsidR="00EC240B" w:rsidRPr="00AA462B" w:rsidRDefault="00EC240B" w:rsidP="00AA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62B"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2204" w:type="dxa"/>
          </w:tcPr>
          <w:p w:rsidR="00EC240B" w:rsidRPr="00AA462B" w:rsidRDefault="00EC240B" w:rsidP="00AA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62B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</w:tr>
      <w:tr w:rsidR="00EC240B" w:rsidTr="00AA462B">
        <w:tc>
          <w:tcPr>
            <w:tcW w:w="3696" w:type="dxa"/>
          </w:tcPr>
          <w:p w:rsidR="00EC240B" w:rsidRPr="008C2F13" w:rsidRDefault="00EC240B" w:rsidP="008C2F13">
            <w:r>
              <w:t>Гудков Андрей Вячеславович</w:t>
            </w:r>
          </w:p>
        </w:tc>
        <w:tc>
          <w:tcPr>
            <w:tcW w:w="6760" w:type="dxa"/>
          </w:tcPr>
          <w:p w:rsidR="00EC240B" w:rsidRDefault="00EC240B" w:rsidP="00AA462B">
            <w:pPr>
              <w:jc w:val="center"/>
            </w:pPr>
            <w:r w:rsidRPr="00996FFA">
              <w:t>40.03.01 Юриспруденция</w:t>
            </w:r>
          </w:p>
        </w:tc>
        <w:tc>
          <w:tcPr>
            <w:tcW w:w="2126" w:type="dxa"/>
          </w:tcPr>
          <w:p w:rsidR="00EC240B" w:rsidRPr="008C2F13" w:rsidRDefault="00EC240B" w:rsidP="00AA462B">
            <w:pPr>
              <w:jc w:val="center"/>
            </w:pPr>
            <w:r>
              <w:t>4</w:t>
            </w:r>
          </w:p>
        </w:tc>
        <w:tc>
          <w:tcPr>
            <w:tcW w:w="2204" w:type="dxa"/>
          </w:tcPr>
          <w:p w:rsidR="00EC240B" w:rsidRPr="008C2F13" w:rsidRDefault="00EC240B" w:rsidP="00AA462B">
            <w:pPr>
              <w:jc w:val="center"/>
            </w:pPr>
            <w:r w:rsidRPr="008C2F13">
              <w:t>12</w:t>
            </w:r>
            <w:r>
              <w:t>1</w:t>
            </w:r>
            <w:r w:rsidRPr="008C2F13">
              <w:t>7</w:t>
            </w:r>
          </w:p>
        </w:tc>
      </w:tr>
      <w:tr w:rsidR="00EC240B" w:rsidTr="00AA462B">
        <w:tc>
          <w:tcPr>
            <w:tcW w:w="3696" w:type="dxa"/>
          </w:tcPr>
          <w:p w:rsidR="00EC240B" w:rsidRPr="008C2F13" w:rsidRDefault="00EC240B" w:rsidP="00B16DAD">
            <w:r>
              <w:t>Нарваткина Елизавета Вячеславовна</w:t>
            </w:r>
          </w:p>
        </w:tc>
        <w:tc>
          <w:tcPr>
            <w:tcW w:w="6760" w:type="dxa"/>
          </w:tcPr>
          <w:p w:rsidR="00EC240B" w:rsidRDefault="00EC240B" w:rsidP="00AA462B">
            <w:pPr>
              <w:jc w:val="center"/>
            </w:pPr>
            <w:r w:rsidRPr="00996FFA">
              <w:t>40.03.01 Юриспруденция</w:t>
            </w:r>
          </w:p>
        </w:tc>
        <w:tc>
          <w:tcPr>
            <w:tcW w:w="2126" w:type="dxa"/>
          </w:tcPr>
          <w:p w:rsidR="00EC240B" w:rsidRPr="008C2F13" w:rsidRDefault="00EC240B" w:rsidP="00AA462B">
            <w:pPr>
              <w:jc w:val="center"/>
            </w:pPr>
            <w:r>
              <w:t>4</w:t>
            </w:r>
          </w:p>
        </w:tc>
        <w:tc>
          <w:tcPr>
            <w:tcW w:w="2204" w:type="dxa"/>
          </w:tcPr>
          <w:p w:rsidR="00EC240B" w:rsidRPr="008C2F13" w:rsidRDefault="00EC240B" w:rsidP="00AA462B">
            <w:pPr>
              <w:jc w:val="center"/>
            </w:pPr>
            <w:r w:rsidRPr="008C2F13">
              <w:t>12</w:t>
            </w:r>
            <w:r>
              <w:t>1</w:t>
            </w:r>
            <w:r w:rsidRPr="008C2F13">
              <w:t>7</w:t>
            </w:r>
          </w:p>
        </w:tc>
      </w:tr>
      <w:tr w:rsidR="00EC240B" w:rsidTr="00AA462B">
        <w:tc>
          <w:tcPr>
            <w:tcW w:w="3696" w:type="dxa"/>
          </w:tcPr>
          <w:p w:rsidR="00EC240B" w:rsidRPr="008C2F13" w:rsidRDefault="00EC240B" w:rsidP="008C2F13">
            <w:r>
              <w:t>Соколов Дмитрий Андреевич</w:t>
            </w:r>
          </w:p>
        </w:tc>
        <w:tc>
          <w:tcPr>
            <w:tcW w:w="6760" w:type="dxa"/>
          </w:tcPr>
          <w:p w:rsidR="00EC240B" w:rsidRDefault="00EC240B" w:rsidP="00AA462B">
            <w:pPr>
              <w:jc w:val="center"/>
            </w:pPr>
            <w:r w:rsidRPr="00996FFA">
              <w:t>40.03.01 Юриспруденция</w:t>
            </w:r>
          </w:p>
        </w:tc>
        <w:tc>
          <w:tcPr>
            <w:tcW w:w="2126" w:type="dxa"/>
          </w:tcPr>
          <w:p w:rsidR="00EC240B" w:rsidRPr="008C2F13" w:rsidRDefault="00EC240B" w:rsidP="00AA462B">
            <w:pPr>
              <w:jc w:val="center"/>
            </w:pPr>
            <w:r>
              <w:t>4</w:t>
            </w:r>
          </w:p>
        </w:tc>
        <w:tc>
          <w:tcPr>
            <w:tcW w:w="2204" w:type="dxa"/>
          </w:tcPr>
          <w:p w:rsidR="00EC240B" w:rsidRPr="008C2F13" w:rsidRDefault="00EC240B" w:rsidP="00AA462B">
            <w:pPr>
              <w:jc w:val="center"/>
            </w:pPr>
            <w:r w:rsidRPr="008C2F13">
              <w:t>12</w:t>
            </w:r>
            <w:r>
              <w:t>1</w:t>
            </w:r>
            <w:r w:rsidRPr="008C2F13">
              <w:t>7</w:t>
            </w:r>
          </w:p>
        </w:tc>
      </w:tr>
      <w:tr w:rsidR="00EC240B" w:rsidTr="00AA462B">
        <w:tc>
          <w:tcPr>
            <w:tcW w:w="3696" w:type="dxa"/>
          </w:tcPr>
          <w:p w:rsidR="00EC240B" w:rsidRPr="008C2F13" w:rsidRDefault="00EC240B" w:rsidP="00170380">
            <w:r>
              <w:t>Шадрин Сергей Сергеевич</w:t>
            </w:r>
          </w:p>
        </w:tc>
        <w:tc>
          <w:tcPr>
            <w:tcW w:w="6760" w:type="dxa"/>
          </w:tcPr>
          <w:p w:rsidR="00EC240B" w:rsidRDefault="00EC240B" w:rsidP="00AA462B">
            <w:pPr>
              <w:jc w:val="center"/>
            </w:pPr>
            <w:r w:rsidRPr="00996FFA">
              <w:t>40.03.01 Юриспруденция</w:t>
            </w:r>
          </w:p>
        </w:tc>
        <w:tc>
          <w:tcPr>
            <w:tcW w:w="2126" w:type="dxa"/>
          </w:tcPr>
          <w:p w:rsidR="00EC240B" w:rsidRPr="008C2F13" w:rsidRDefault="00EC240B" w:rsidP="00AA462B">
            <w:pPr>
              <w:jc w:val="center"/>
            </w:pPr>
            <w:r>
              <w:t>4</w:t>
            </w:r>
          </w:p>
        </w:tc>
        <w:tc>
          <w:tcPr>
            <w:tcW w:w="2204" w:type="dxa"/>
          </w:tcPr>
          <w:p w:rsidR="00EC240B" w:rsidRPr="008C2F13" w:rsidRDefault="00EC240B" w:rsidP="00AA462B">
            <w:pPr>
              <w:jc w:val="center"/>
            </w:pPr>
            <w:r w:rsidRPr="008C2F13">
              <w:t>12</w:t>
            </w:r>
            <w:r>
              <w:t>1</w:t>
            </w:r>
            <w:r w:rsidRPr="008C2F13">
              <w:t>7</w:t>
            </w:r>
          </w:p>
        </w:tc>
      </w:tr>
      <w:tr w:rsidR="00EC240B" w:rsidTr="00AA462B">
        <w:tc>
          <w:tcPr>
            <w:tcW w:w="3696" w:type="dxa"/>
          </w:tcPr>
          <w:p w:rsidR="00EC240B" w:rsidRPr="008C2F13" w:rsidRDefault="00EC240B" w:rsidP="00170380">
            <w:r>
              <w:t>Янцев Денис Игоревич</w:t>
            </w:r>
          </w:p>
        </w:tc>
        <w:tc>
          <w:tcPr>
            <w:tcW w:w="6760" w:type="dxa"/>
          </w:tcPr>
          <w:p w:rsidR="00EC240B" w:rsidRDefault="00EC240B" w:rsidP="00AA462B">
            <w:pPr>
              <w:jc w:val="center"/>
            </w:pPr>
            <w:r w:rsidRPr="00996FFA">
              <w:t>40.03.01 Юриспруденция</w:t>
            </w:r>
          </w:p>
        </w:tc>
        <w:tc>
          <w:tcPr>
            <w:tcW w:w="2126" w:type="dxa"/>
          </w:tcPr>
          <w:p w:rsidR="00EC240B" w:rsidRPr="008C2F13" w:rsidRDefault="00EC240B" w:rsidP="00AA462B">
            <w:pPr>
              <w:jc w:val="center"/>
            </w:pPr>
            <w:r>
              <w:t>4</w:t>
            </w:r>
          </w:p>
        </w:tc>
        <w:tc>
          <w:tcPr>
            <w:tcW w:w="2204" w:type="dxa"/>
          </w:tcPr>
          <w:p w:rsidR="00EC240B" w:rsidRPr="008C2F13" w:rsidRDefault="00EC240B" w:rsidP="00AA462B">
            <w:pPr>
              <w:jc w:val="center"/>
            </w:pPr>
            <w:r w:rsidRPr="008C2F13">
              <w:t>12</w:t>
            </w:r>
            <w:r>
              <w:t>1</w:t>
            </w:r>
            <w:r w:rsidRPr="008C2F13">
              <w:t>7</w:t>
            </w:r>
          </w:p>
        </w:tc>
      </w:tr>
    </w:tbl>
    <w:p w:rsidR="00EC240B" w:rsidRDefault="00EC240B" w:rsidP="008C2F13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EC240B" w:rsidRPr="00767D78" w:rsidRDefault="00EC240B" w:rsidP="00317998">
      <w:pPr>
        <w:pStyle w:val="ListParagraph"/>
        <w:numPr>
          <w:ilvl w:val="0"/>
          <w:numId w:val="1"/>
        </w:numPr>
        <w:ind w:left="0" w:firstLine="284"/>
        <w:rPr>
          <w:rFonts w:ascii="Times New Roman" w:hAnsi="Times New Roman"/>
          <w:b/>
          <w:sz w:val="24"/>
          <w:szCs w:val="24"/>
        </w:rPr>
      </w:pPr>
      <w:r w:rsidRPr="00767D78">
        <w:rPr>
          <w:rFonts w:ascii="Times New Roman" w:hAnsi="Times New Roman"/>
          <w:b/>
          <w:sz w:val="24"/>
          <w:szCs w:val="24"/>
        </w:rPr>
        <w:t xml:space="preserve">Организационная работа </w:t>
      </w:r>
      <w:r w:rsidRPr="00767D78">
        <w:rPr>
          <w:rFonts w:ascii="Times New Roman" w:hAnsi="Times New Roman"/>
          <w:sz w:val="24"/>
          <w:szCs w:val="24"/>
        </w:rPr>
        <w:t>(организационные встречи или собрания совета НСО проводятся не менее 1 раза в месяц, взаимодействие со студенческой аудиторией)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977"/>
        <w:gridCol w:w="5670"/>
        <w:gridCol w:w="1843"/>
        <w:gridCol w:w="3621"/>
      </w:tblGrid>
      <w:tr w:rsidR="00EC240B" w:rsidTr="00AA462B">
        <w:trPr>
          <w:trHeight w:val="699"/>
        </w:trPr>
        <w:tc>
          <w:tcPr>
            <w:tcW w:w="675" w:type="dxa"/>
          </w:tcPr>
          <w:p w:rsidR="00EC240B" w:rsidRPr="00AA462B" w:rsidRDefault="00EC240B" w:rsidP="00AA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62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vAlign w:val="center"/>
          </w:tcPr>
          <w:p w:rsidR="00EC240B" w:rsidRPr="00AA462B" w:rsidRDefault="00EC240B" w:rsidP="00AA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62B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5670" w:type="dxa"/>
            <w:vAlign w:val="center"/>
          </w:tcPr>
          <w:p w:rsidR="00EC240B" w:rsidRPr="00AA462B" w:rsidRDefault="00EC240B" w:rsidP="00AA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62B">
              <w:rPr>
                <w:rFonts w:ascii="Times New Roman" w:hAnsi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843" w:type="dxa"/>
            <w:vAlign w:val="center"/>
          </w:tcPr>
          <w:p w:rsidR="00EC240B" w:rsidRPr="00AA462B" w:rsidRDefault="00EC240B" w:rsidP="00AA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62B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621" w:type="dxa"/>
            <w:vAlign w:val="center"/>
          </w:tcPr>
          <w:p w:rsidR="00EC240B" w:rsidRPr="00AA462B" w:rsidRDefault="00EC240B" w:rsidP="00AA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62B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EC240B" w:rsidTr="00AA462B">
        <w:tc>
          <w:tcPr>
            <w:tcW w:w="675" w:type="dxa"/>
            <w:vAlign w:val="center"/>
          </w:tcPr>
          <w:p w:rsidR="00EC240B" w:rsidRPr="00BD04A9" w:rsidRDefault="00EC240B" w:rsidP="00AA462B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:rsidR="00EC240B" w:rsidRPr="00C32A12" w:rsidRDefault="00EC240B" w:rsidP="008C2F13">
            <w:r w:rsidRPr="00172C32">
              <w:t>Орган</w:t>
            </w:r>
            <w:r>
              <w:t xml:space="preserve">изационное собрание совета </w:t>
            </w:r>
            <w:r w:rsidRPr="000B7AB6">
              <w:t>НСО</w:t>
            </w:r>
          </w:p>
        </w:tc>
        <w:tc>
          <w:tcPr>
            <w:tcW w:w="5670" w:type="dxa"/>
            <w:vAlign w:val="center"/>
          </w:tcPr>
          <w:p w:rsidR="00EC240B" w:rsidRPr="00C32A12" w:rsidRDefault="00EC240B" w:rsidP="008C2F13">
            <w:r>
              <w:t xml:space="preserve">Информирование членов </w:t>
            </w:r>
            <w:r w:rsidRPr="000B7AB6">
              <w:t>НСО</w:t>
            </w:r>
            <w:r>
              <w:t xml:space="preserve"> о Всероссийских, региональных, краевых конкурсах,</w:t>
            </w:r>
            <w:r w:rsidRPr="00AF2DD9">
              <w:t xml:space="preserve"> конференциях, </w:t>
            </w:r>
            <w:r>
              <w:t>олимпиадах</w:t>
            </w:r>
          </w:p>
        </w:tc>
        <w:tc>
          <w:tcPr>
            <w:tcW w:w="1843" w:type="dxa"/>
            <w:vAlign w:val="center"/>
          </w:tcPr>
          <w:p w:rsidR="00EC240B" w:rsidRPr="00C32A12" w:rsidRDefault="00EC240B" w:rsidP="00AA462B">
            <w:pPr>
              <w:jc w:val="center"/>
            </w:pPr>
            <w:r>
              <w:t>В течение учебного года</w:t>
            </w:r>
          </w:p>
        </w:tc>
        <w:tc>
          <w:tcPr>
            <w:tcW w:w="3621" w:type="dxa"/>
            <w:vAlign w:val="center"/>
          </w:tcPr>
          <w:p w:rsidR="00EC240B" w:rsidRPr="00BD04A9" w:rsidRDefault="00EC240B" w:rsidP="008C2F13">
            <w:r>
              <w:t xml:space="preserve">Члены </w:t>
            </w:r>
            <w:r w:rsidRPr="000B7AB6">
              <w:t>НСО</w:t>
            </w:r>
            <w:r>
              <w:t xml:space="preserve"> информированы о Всероссийских, региональных, краевых конкурсах,</w:t>
            </w:r>
            <w:r w:rsidRPr="00AF2DD9">
              <w:t xml:space="preserve"> конференциях, </w:t>
            </w:r>
            <w:r>
              <w:t>олимпиадах</w:t>
            </w:r>
          </w:p>
        </w:tc>
      </w:tr>
      <w:tr w:rsidR="00EC240B" w:rsidTr="00AA462B">
        <w:tc>
          <w:tcPr>
            <w:tcW w:w="675" w:type="dxa"/>
            <w:vAlign w:val="center"/>
          </w:tcPr>
          <w:p w:rsidR="00EC240B" w:rsidRDefault="00EC240B" w:rsidP="00AA462B">
            <w:pPr>
              <w:jc w:val="center"/>
            </w:pPr>
            <w:r>
              <w:t>2</w:t>
            </w:r>
          </w:p>
        </w:tc>
        <w:tc>
          <w:tcPr>
            <w:tcW w:w="2977" w:type="dxa"/>
            <w:vAlign w:val="center"/>
          </w:tcPr>
          <w:p w:rsidR="00EC240B" w:rsidRPr="00172C32" w:rsidRDefault="00EC240B" w:rsidP="008C2F13">
            <w:r w:rsidRPr="00172C32">
              <w:t>Орган</w:t>
            </w:r>
            <w:r>
              <w:t xml:space="preserve">изационное собрание совета </w:t>
            </w:r>
            <w:r w:rsidRPr="000B7AB6">
              <w:t>НСО</w:t>
            </w:r>
          </w:p>
        </w:tc>
        <w:tc>
          <w:tcPr>
            <w:tcW w:w="5670" w:type="dxa"/>
            <w:vAlign w:val="center"/>
          </w:tcPr>
          <w:p w:rsidR="00EC240B" w:rsidRPr="003C02C6" w:rsidRDefault="00EC240B" w:rsidP="008C2F13">
            <w:r w:rsidRPr="003C02C6">
              <w:t>Заслушивание отчётов по результатам проведённых работ</w:t>
            </w:r>
          </w:p>
        </w:tc>
        <w:tc>
          <w:tcPr>
            <w:tcW w:w="1843" w:type="dxa"/>
            <w:vAlign w:val="center"/>
          </w:tcPr>
          <w:p w:rsidR="00EC240B" w:rsidRDefault="00EC240B" w:rsidP="00720CAA">
            <w:pPr>
              <w:jc w:val="center"/>
            </w:pPr>
            <w:r>
              <w:t>Июнь 2025 года</w:t>
            </w:r>
          </w:p>
        </w:tc>
        <w:tc>
          <w:tcPr>
            <w:tcW w:w="3621" w:type="dxa"/>
            <w:vAlign w:val="center"/>
          </w:tcPr>
          <w:p w:rsidR="00EC240B" w:rsidRDefault="00EC240B" w:rsidP="008C2F13">
            <w:r w:rsidRPr="003C02C6">
              <w:t>Отчёты по результатам проведённых работ заслушаны</w:t>
            </w:r>
          </w:p>
        </w:tc>
      </w:tr>
      <w:tr w:rsidR="00EC240B" w:rsidTr="00AA462B">
        <w:tc>
          <w:tcPr>
            <w:tcW w:w="675" w:type="dxa"/>
            <w:vAlign w:val="center"/>
          </w:tcPr>
          <w:p w:rsidR="00EC240B" w:rsidRPr="00BD04A9" w:rsidRDefault="00EC240B" w:rsidP="00AA462B">
            <w:pPr>
              <w:jc w:val="center"/>
            </w:pPr>
            <w:r>
              <w:t>3</w:t>
            </w:r>
          </w:p>
        </w:tc>
        <w:tc>
          <w:tcPr>
            <w:tcW w:w="2977" w:type="dxa"/>
            <w:vAlign w:val="center"/>
          </w:tcPr>
          <w:p w:rsidR="00EC240B" w:rsidRPr="00172C32" w:rsidRDefault="00EC240B" w:rsidP="009528AC">
            <w:r w:rsidRPr="00172C32">
              <w:t>Орган</w:t>
            </w:r>
            <w:r>
              <w:t xml:space="preserve">изационное собрание совета </w:t>
            </w:r>
            <w:r w:rsidRPr="000B7AB6">
              <w:t>НСО</w:t>
            </w:r>
          </w:p>
        </w:tc>
        <w:tc>
          <w:tcPr>
            <w:tcW w:w="5670" w:type="dxa"/>
            <w:vAlign w:val="center"/>
          </w:tcPr>
          <w:p w:rsidR="00EC240B" w:rsidRDefault="00EC240B" w:rsidP="009528AC">
            <w:r w:rsidRPr="00172C32">
              <w:t>Обсуждение</w:t>
            </w:r>
            <w:r>
              <w:t>:</w:t>
            </w:r>
          </w:p>
          <w:p w:rsidR="00EC240B" w:rsidRPr="00172C32" w:rsidRDefault="00EC240B" w:rsidP="009528AC">
            <w:r w:rsidRPr="00172C32">
              <w:t xml:space="preserve">- состава и актива </w:t>
            </w:r>
            <w:r w:rsidRPr="000B7AB6">
              <w:t>НСО</w:t>
            </w:r>
            <w:r w:rsidRPr="00172C32">
              <w:t>;</w:t>
            </w:r>
          </w:p>
          <w:p w:rsidR="00EC240B" w:rsidRPr="00BD04A9" w:rsidRDefault="00EC240B" w:rsidP="00720CAA">
            <w:r w:rsidRPr="00172C32">
              <w:t xml:space="preserve">- плана работы </w:t>
            </w:r>
            <w:r w:rsidRPr="000B7AB6">
              <w:t>НСО</w:t>
            </w:r>
            <w:r w:rsidRPr="00172C32">
              <w:t xml:space="preserve"> на </w:t>
            </w:r>
            <w:r>
              <w:t>2024</w:t>
            </w:r>
            <w:r w:rsidRPr="00172C32">
              <w:t>-202</w:t>
            </w:r>
            <w:r>
              <w:t>5</w:t>
            </w:r>
            <w:r w:rsidRPr="00172C32">
              <w:t xml:space="preserve"> учебный год</w:t>
            </w:r>
          </w:p>
        </w:tc>
        <w:tc>
          <w:tcPr>
            <w:tcW w:w="1843" w:type="dxa"/>
            <w:vAlign w:val="center"/>
          </w:tcPr>
          <w:p w:rsidR="00EC240B" w:rsidRPr="00BD04A9" w:rsidRDefault="00EC240B" w:rsidP="009528AC">
            <w:pPr>
              <w:jc w:val="center"/>
            </w:pPr>
            <w:r>
              <w:t>С</w:t>
            </w:r>
            <w:r w:rsidRPr="00172C32">
              <w:t>ентябрь</w:t>
            </w:r>
            <w:r>
              <w:t xml:space="preserve"> 2024 года</w:t>
            </w:r>
          </w:p>
        </w:tc>
        <w:tc>
          <w:tcPr>
            <w:tcW w:w="3621" w:type="dxa"/>
            <w:vAlign w:val="center"/>
          </w:tcPr>
          <w:p w:rsidR="00EC240B" w:rsidRPr="00BD04A9" w:rsidRDefault="00EC240B" w:rsidP="00720CAA">
            <w:r>
              <w:t xml:space="preserve">Утвержден состав </w:t>
            </w:r>
            <w:r w:rsidRPr="000B7AB6">
              <w:t>НСО</w:t>
            </w:r>
            <w:r>
              <w:t xml:space="preserve"> и план</w:t>
            </w:r>
            <w:r w:rsidRPr="00172C32">
              <w:t xml:space="preserve"> работы </w:t>
            </w:r>
            <w:r w:rsidRPr="000B7AB6">
              <w:t>НСО</w:t>
            </w:r>
            <w:r w:rsidRPr="00172C32">
              <w:t xml:space="preserve"> на </w:t>
            </w:r>
            <w:r>
              <w:t>2024</w:t>
            </w:r>
            <w:r w:rsidRPr="00172C32">
              <w:t>-202</w:t>
            </w:r>
            <w:r>
              <w:t>5</w:t>
            </w:r>
            <w:r w:rsidRPr="00172C32">
              <w:t xml:space="preserve"> учебный год</w:t>
            </w:r>
          </w:p>
        </w:tc>
      </w:tr>
      <w:tr w:rsidR="00EC240B" w:rsidTr="00AA462B">
        <w:tc>
          <w:tcPr>
            <w:tcW w:w="675" w:type="dxa"/>
            <w:vAlign w:val="center"/>
          </w:tcPr>
          <w:p w:rsidR="00EC240B" w:rsidRPr="00BD04A9" w:rsidRDefault="00EC240B" w:rsidP="00AA462B">
            <w:pPr>
              <w:jc w:val="center"/>
            </w:pPr>
            <w:r>
              <w:t>4</w:t>
            </w:r>
          </w:p>
        </w:tc>
        <w:tc>
          <w:tcPr>
            <w:tcW w:w="2977" w:type="dxa"/>
            <w:vAlign w:val="center"/>
          </w:tcPr>
          <w:p w:rsidR="00EC240B" w:rsidRPr="00172C32" w:rsidRDefault="00EC240B" w:rsidP="009528AC">
            <w:r w:rsidRPr="00BD04A9">
              <w:t>Организационные встречи</w:t>
            </w:r>
          </w:p>
        </w:tc>
        <w:tc>
          <w:tcPr>
            <w:tcW w:w="5670" w:type="dxa"/>
            <w:vAlign w:val="center"/>
          </w:tcPr>
          <w:p w:rsidR="00EC240B" w:rsidRPr="00BD04A9" w:rsidRDefault="00EC240B" w:rsidP="009528AC">
            <w:r w:rsidRPr="00172C32">
              <w:t>Привлечение студентов младших курсов к научно-исследовательской деятельности</w:t>
            </w:r>
          </w:p>
        </w:tc>
        <w:tc>
          <w:tcPr>
            <w:tcW w:w="1843" w:type="dxa"/>
            <w:vAlign w:val="center"/>
          </w:tcPr>
          <w:p w:rsidR="00EC240B" w:rsidRPr="00BD04A9" w:rsidRDefault="00EC240B" w:rsidP="009528AC">
            <w:pPr>
              <w:jc w:val="center"/>
            </w:pPr>
            <w:r>
              <w:t>С</w:t>
            </w:r>
            <w:r w:rsidRPr="00172C32">
              <w:t>ентябрь</w:t>
            </w:r>
            <w:r>
              <w:t xml:space="preserve"> 2024 года</w:t>
            </w:r>
          </w:p>
        </w:tc>
        <w:tc>
          <w:tcPr>
            <w:tcW w:w="3621" w:type="dxa"/>
            <w:vAlign w:val="center"/>
          </w:tcPr>
          <w:p w:rsidR="00EC240B" w:rsidRPr="00BD04A9" w:rsidRDefault="00EC240B" w:rsidP="009528AC">
            <w:r w:rsidRPr="00172C32">
              <w:t>Привлечен</w:t>
            </w:r>
            <w:r>
              <w:t>ы</w:t>
            </w:r>
            <w:r w:rsidRPr="00172C32">
              <w:t xml:space="preserve"> студент</w:t>
            </w:r>
            <w:r>
              <w:t>ы</w:t>
            </w:r>
            <w:r w:rsidRPr="00172C32">
              <w:t xml:space="preserve"> младших курсов к научно-исследовательской деятельности</w:t>
            </w:r>
          </w:p>
        </w:tc>
      </w:tr>
      <w:tr w:rsidR="00EC240B" w:rsidTr="00AA462B">
        <w:tc>
          <w:tcPr>
            <w:tcW w:w="675" w:type="dxa"/>
            <w:vAlign w:val="center"/>
          </w:tcPr>
          <w:p w:rsidR="00EC240B" w:rsidRPr="00BD04A9" w:rsidRDefault="00EC240B" w:rsidP="00AA462B">
            <w:pPr>
              <w:jc w:val="center"/>
            </w:pPr>
            <w:r>
              <w:t>5</w:t>
            </w:r>
          </w:p>
        </w:tc>
        <w:tc>
          <w:tcPr>
            <w:tcW w:w="2977" w:type="dxa"/>
            <w:vAlign w:val="center"/>
          </w:tcPr>
          <w:p w:rsidR="00EC240B" w:rsidRPr="00BD04A9" w:rsidRDefault="00EC240B" w:rsidP="009528AC">
            <w:r w:rsidRPr="00172C32">
              <w:t>Орган</w:t>
            </w:r>
            <w:r>
              <w:t xml:space="preserve">изационное собрание совета </w:t>
            </w:r>
            <w:r w:rsidRPr="000B7AB6">
              <w:t>НСО</w:t>
            </w:r>
          </w:p>
        </w:tc>
        <w:tc>
          <w:tcPr>
            <w:tcW w:w="5670" w:type="dxa"/>
            <w:vAlign w:val="center"/>
          </w:tcPr>
          <w:p w:rsidR="00EC240B" w:rsidRPr="00BD04A9" w:rsidRDefault="00EC240B" w:rsidP="00720CAA">
            <w:r>
              <w:t xml:space="preserve">Определение тематики научно-исследовательской деятельности по направлениям </w:t>
            </w:r>
            <w:r w:rsidRPr="000B7AB6">
              <w:t>НСО</w:t>
            </w:r>
            <w:r>
              <w:t xml:space="preserve"> на 2024-2025 учебный год</w:t>
            </w:r>
          </w:p>
        </w:tc>
        <w:tc>
          <w:tcPr>
            <w:tcW w:w="1843" w:type="dxa"/>
            <w:vAlign w:val="center"/>
          </w:tcPr>
          <w:p w:rsidR="00EC240B" w:rsidRPr="00BD04A9" w:rsidRDefault="00EC240B" w:rsidP="00720CAA">
            <w:pPr>
              <w:jc w:val="center"/>
            </w:pPr>
            <w:r>
              <w:t>С</w:t>
            </w:r>
            <w:r w:rsidRPr="00172C32">
              <w:t>ентябрь</w:t>
            </w:r>
            <w:r>
              <w:t xml:space="preserve"> 2024 года</w:t>
            </w:r>
            <w:r w:rsidRPr="00EB638F">
              <w:t xml:space="preserve">, </w:t>
            </w:r>
            <w:r>
              <w:t>февраль 2025 года</w:t>
            </w:r>
          </w:p>
        </w:tc>
        <w:tc>
          <w:tcPr>
            <w:tcW w:w="3621" w:type="dxa"/>
            <w:vAlign w:val="center"/>
          </w:tcPr>
          <w:p w:rsidR="00EC240B" w:rsidRPr="00BD04A9" w:rsidRDefault="00EC240B" w:rsidP="00720CAA">
            <w:r>
              <w:t xml:space="preserve">Определена тематика научно-исследовательской деятельности по направлениям </w:t>
            </w:r>
            <w:r w:rsidRPr="000B7AB6">
              <w:t>НСО</w:t>
            </w:r>
            <w:r>
              <w:t xml:space="preserve"> на 2024-2025учебный год</w:t>
            </w:r>
          </w:p>
        </w:tc>
      </w:tr>
      <w:tr w:rsidR="00EC240B" w:rsidTr="00AA462B">
        <w:tc>
          <w:tcPr>
            <w:tcW w:w="675" w:type="dxa"/>
            <w:vAlign w:val="center"/>
          </w:tcPr>
          <w:p w:rsidR="00EC240B" w:rsidRPr="00BD04A9" w:rsidRDefault="00EC240B" w:rsidP="00AA462B">
            <w:pPr>
              <w:jc w:val="center"/>
            </w:pPr>
            <w:r>
              <w:t>6</w:t>
            </w:r>
          </w:p>
        </w:tc>
        <w:tc>
          <w:tcPr>
            <w:tcW w:w="2977" w:type="dxa"/>
            <w:vAlign w:val="center"/>
          </w:tcPr>
          <w:p w:rsidR="00EC240B" w:rsidRPr="00172C32" w:rsidRDefault="00EC240B" w:rsidP="009528AC">
            <w:r w:rsidRPr="00172C32">
              <w:t>Орган</w:t>
            </w:r>
            <w:r>
              <w:t xml:space="preserve">изационное собрание совета </w:t>
            </w:r>
            <w:r w:rsidRPr="000B7AB6">
              <w:t>НСО</w:t>
            </w:r>
          </w:p>
        </w:tc>
        <w:tc>
          <w:tcPr>
            <w:tcW w:w="5670" w:type="dxa"/>
            <w:vAlign w:val="center"/>
          </w:tcPr>
          <w:p w:rsidR="00EC240B" w:rsidRDefault="00EC240B" w:rsidP="009528AC">
            <w:r w:rsidRPr="003C02C6">
              <w:t>Обсуждение хода проводимых исследований, промежуточные результаты</w:t>
            </w:r>
          </w:p>
        </w:tc>
        <w:tc>
          <w:tcPr>
            <w:tcW w:w="1843" w:type="dxa"/>
            <w:vAlign w:val="center"/>
          </w:tcPr>
          <w:p w:rsidR="00EC240B" w:rsidRDefault="00EC240B" w:rsidP="00720CAA">
            <w:pPr>
              <w:jc w:val="center"/>
            </w:pPr>
            <w:r>
              <w:t>Ноябрь 2024года, апрель 2025 года</w:t>
            </w:r>
          </w:p>
        </w:tc>
        <w:tc>
          <w:tcPr>
            <w:tcW w:w="3621" w:type="dxa"/>
            <w:vAlign w:val="center"/>
          </w:tcPr>
          <w:p w:rsidR="00EC240B" w:rsidRDefault="00EC240B" w:rsidP="009528AC">
            <w:r w:rsidRPr="003C02C6">
              <w:t>Ход проводимых исследований, промежуточные результаты обсуждены</w:t>
            </w:r>
          </w:p>
        </w:tc>
      </w:tr>
    </w:tbl>
    <w:p w:rsidR="00EC240B" w:rsidRDefault="00EC240B" w:rsidP="00531D2C">
      <w:pPr>
        <w:rPr>
          <w:rFonts w:ascii="Times New Roman" w:hAnsi="Times New Roman"/>
          <w:b/>
          <w:sz w:val="24"/>
          <w:szCs w:val="24"/>
        </w:rPr>
      </w:pPr>
    </w:p>
    <w:p w:rsidR="00EC240B" w:rsidRDefault="00EC240B" w:rsidP="003B14DF">
      <w:pPr>
        <w:pStyle w:val="ListParagraph"/>
        <w:numPr>
          <w:ilvl w:val="0"/>
          <w:numId w:val="1"/>
        </w:numPr>
        <w:ind w:left="0" w:firstLine="360"/>
        <w:rPr>
          <w:rFonts w:ascii="Times New Roman" w:hAnsi="Times New Roman"/>
          <w:sz w:val="24"/>
          <w:szCs w:val="24"/>
        </w:rPr>
      </w:pPr>
      <w:r w:rsidRPr="00DB2E60">
        <w:rPr>
          <w:rFonts w:ascii="Times New Roman" w:hAnsi="Times New Roman"/>
          <w:b/>
          <w:sz w:val="24"/>
          <w:szCs w:val="24"/>
        </w:rPr>
        <w:t>Научно-исследовательская работа НСО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1D2C">
        <w:rPr>
          <w:rFonts w:ascii="Times New Roman" w:hAnsi="Times New Roman"/>
          <w:sz w:val="24"/>
          <w:szCs w:val="24"/>
        </w:rPr>
        <w:t>(формирование тем НИР, сбор материалов, проведение исследований, участие в научных мероприятиях, подготовка публикаций, консультационные и методические мероприятия по вопросам организации научных исследований)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9"/>
        <w:gridCol w:w="2751"/>
        <w:gridCol w:w="4138"/>
        <w:gridCol w:w="1826"/>
        <w:gridCol w:w="2854"/>
        <w:gridCol w:w="2618"/>
      </w:tblGrid>
      <w:tr w:rsidR="00EC240B" w:rsidTr="00E53116">
        <w:tc>
          <w:tcPr>
            <w:tcW w:w="599" w:type="dxa"/>
          </w:tcPr>
          <w:p w:rsidR="00EC240B" w:rsidRPr="00AA462B" w:rsidRDefault="00EC240B" w:rsidP="00AA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62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51" w:type="dxa"/>
            <w:vAlign w:val="center"/>
          </w:tcPr>
          <w:p w:rsidR="00EC240B" w:rsidRPr="00AA462B" w:rsidRDefault="00EC240B" w:rsidP="00AA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62B">
              <w:rPr>
                <w:rFonts w:ascii="Times New Roman" w:hAnsi="Times New Roman"/>
                <w:b/>
                <w:sz w:val="24"/>
                <w:szCs w:val="24"/>
              </w:rPr>
              <w:t>Научное направление и этап исследования</w:t>
            </w:r>
          </w:p>
        </w:tc>
        <w:tc>
          <w:tcPr>
            <w:tcW w:w="4138" w:type="dxa"/>
            <w:vAlign w:val="center"/>
          </w:tcPr>
          <w:p w:rsidR="00EC240B" w:rsidRPr="00AA462B" w:rsidRDefault="00EC240B" w:rsidP="00AA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62B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26" w:type="dxa"/>
            <w:vAlign w:val="center"/>
          </w:tcPr>
          <w:p w:rsidR="00EC240B" w:rsidRPr="00AA462B" w:rsidRDefault="00EC240B" w:rsidP="00AA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62B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54" w:type="dxa"/>
            <w:vAlign w:val="center"/>
          </w:tcPr>
          <w:p w:rsidR="00EC240B" w:rsidRPr="00AA462B" w:rsidRDefault="00EC240B" w:rsidP="00AA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62B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618" w:type="dxa"/>
          </w:tcPr>
          <w:p w:rsidR="00EC240B" w:rsidRPr="00AA462B" w:rsidRDefault="00EC240B" w:rsidP="00AA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62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C240B" w:rsidTr="00E53116">
        <w:tc>
          <w:tcPr>
            <w:tcW w:w="599" w:type="dxa"/>
            <w:vAlign w:val="center"/>
          </w:tcPr>
          <w:p w:rsidR="00EC240B" w:rsidRPr="00EC25AC" w:rsidRDefault="00EC240B" w:rsidP="00AA462B">
            <w:pPr>
              <w:jc w:val="center"/>
            </w:pPr>
            <w:r>
              <w:t>1</w:t>
            </w:r>
          </w:p>
        </w:tc>
        <w:tc>
          <w:tcPr>
            <w:tcW w:w="2751" w:type="dxa"/>
            <w:vMerge w:val="restart"/>
            <w:vAlign w:val="center"/>
          </w:tcPr>
          <w:p w:rsidR="00EC240B" w:rsidRPr="00913837" w:rsidRDefault="00EC240B" w:rsidP="008C2F13">
            <w:r w:rsidRPr="00913837">
              <w:t xml:space="preserve">НИР в области </w:t>
            </w:r>
            <w:r>
              <w:t>Юриспруденции</w:t>
            </w:r>
          </w:p>
        </w:tc>
        <w:tc>
          <w:tcPr>
            <w:tcW w:w="4138" w:type="dxa"/>
            <w:vAlign w:val="center"/>
          </w:tcPr>
          <w:p w:rsidR="00EC240B" w:rsidRPr="00172C32" w:rsidRDefault="00EC240B" w:rsidP="008C2F13">
            <w:r w:rsidRPr="00396EA2">
              <w:t>Формирование тем НИР</w:t>
            </w:r>
          </w:p>
        </w:tc>
        <w:tc>
          <w:tcPr>
            <w:tcW w:w="1826" w:type="dxa"/>
            <w:vAlign w:val="center"/>
          </w:tcPr>
          <w:p w:rsidR="00EC240B" w:rsidRPr="0017266A" w:rsidRDefault="00EC240B" w:rsidP="00720CAA">
            <w:pPr>
              <w:jc w:val="center"/>
            </w:pPr>
            <w:r>
              <w:t>Сентябрь 2024 года, февраль 2025 года</w:t>
            </w:r>
          </w:p>
        </w:tc>
        <w:tc>
          <w:tcPr>
            <w:tcW w:w="2854" w:type="dxa"/>
            <w:vAlign w:val="center"/>
          </w:tcPr>
          <w:p w:rsidR="00EC240B" w:rsidRPr="00EC25AC" w:rsidRDefault="00EC240B" w:rsidP="008C2F13">
            <w:r>
              <w:t>Сформирован список тем по НИР</w:t>
            </w:r>
          </w:p>
        </w:tc>
        <w:tc>
          <w:tcPr>
            <w:tcW w:w="2618" w:type="dxa"/>
            <w:vMerge w:val="restart"/>
            <w:vAlign w:val="center"/>
          </w:tcPr>
          <w:p w:rsidR="00EC240B" w:rsidRDefault="00EC240B" w:rsidP="008C2F13">
            <w:r>
              <w:t>Демидов Д.Ю.</w:t>
            </w:r>
          </w:p>
          <w:p w:rsidR="00EC240B" w:rsidRDefault="00EC240B" w:rsidP="008C2F13">
            <w:r>
              <w:t>Изембаев Р.Н.</w:t>
            </w:r>
          </w:p>
          <w:p w:rsidR="00EC240B" w:rsidRDefault="00EC240B" w:rsidP="008C2F13">
            <w:r>
              <w:t>Медведева В.А.</w:t>
            </w:r>
          </w:p>
          <w:p w:rsidR="00EC240B" w:rsidRDefault="00EC240B" w:rsidP="008C2F13">
            <w:r>
              <w:t>Овчарова О.И.</w:t>
            </w:r>
          </w:p>
          <w:p w:rsidR="00EC240B" w:rsidRDefault="00EC240B" w:rsidP="008C2F13">
            <w:r>
              <w:t>Харьянова Л.В.</w:t>
            </w:r>
          </w:p>
          <w:p w:rsidR="00EC240B" w:rsidRDefault="00EC240B" w:rsidP="008C2F13">
            <w:r>
              <w:t>Яновская Е.В.</w:t>
            </w:r>
          </w:p>
          <w:p w:rsidR="00EC240B" w:rsidRDefault="00EC240B" w:rsidP="008C2F13">
            <w:r>
              <w:t>Свяженина В.П.</w:t>
            </w:r>
          </w:p>
          <w:p w:rsidR="00EC240B" w:rsidRDefault="00EC240B" w:rsidP="008C2F13">
            <w:r>
              <w:t>Кириенко Е.А.</w:t>
            </w:r>
          </w:p>
          <w:p w:rsidR="00EC240B" w:rsidRDefault="00EC240B" w:rsidP="008C2F13">
            <w:r>
              <w:t>Иващенко А.А.</w:t>
            </w:r>
          </w:p>
          <w:p w:rsidR="00EC240B" w:rsidRPr="00EC25AC" w:rsidRDefault="00EC240B" w:rsidP="008C2F13">
            <w:r>
              <w:t>Ивахненко А.А.</w:t>
            </w:r>
          </w:p>
        </w:tc>
      </w:tr>
      <w:tr w:rsidR="00EC240B" w:rsidTr="00E53116">
        <w:tc>
          <w:tcPr>
            <w:tcW w:w="599" w:type="dxa"/>
            <w:vAlign w:val="center"/>
          </w:tcPr>
          <w:p w:rsidR="00EC240B" w:rsidRPr="00EC25AC" w:rsidRDefault="00EC240B" w:rsidP="00AA462B">
            <w:pPr>
              <w:jc w:val="center"/>
            </w:pPr>
            <w:r>
              <w:t>2</w:t>
            </w:r>
          </w:p>
        </w:tc>
        <w:tc>
          <w:tcPr>
            <w:tcW w:w="2751" w:type="dxa"/>
            <w:vMerge/>
            <w:vAlign w:val="center"/>
          </w:tcPr>
          <w:p w:rsidR="00EC240B" w:rsidRPr="00EC25AC" w:rsidRDefault="00EC240B" w:rsidP="008C2F13"/>
        </w:tc>
        <w:tc>
          <w:tcPr>
            <w:tcW w:w="4138" w:type="dxa"/>
            <w:vAlign w:val="center"/>
          </w:tcPr>
          <w:p w:rsidR="00EC240B" w:rsidRPr="004D5758" w:rsidRDefault="00EC240B" w:rsidP="008C2F13">
            <w:r w:rsidRPr="00396EA2">
              <w:t>Сбор материалов</w:t>
            </w:r>
          </w:p>
        </w:tc>
        <w:tc>
          <w:tcPr>
            <w:tcW w:w="1826" w:type="dxa"/>
            <w:vAlign w:val="center"/>
          </w:tcPr>
          <w:p w:rsidR="00EC240B" w:rsidRPr="0017266A" w:rsidRDefault="00EC240B" w:rsidP="00720CAA">
            <w:pPr>
              <w:jc w:val="center"/>
            </w:pPr>
            <w:r>
              <w:t>Октябрь 2024 года, март 2025 года</w:t>
            </w:r>
          </w:p>
        </w:tc>
        <w:tc>
          <w:tcPr>
            <w:tcW w:w="2854" w:type="dxa"/>
            <w:vAlign w:val="center"/>
          </w:tcPr>
          <w:p w:rsidR="00EC240B" w:rsidRPr="00EC25AC" w:rsidRDefault="00EC240B" w:rsidP="008C2F13">
            <w:r>
              <w:t>Осуществлен сбор научных материалов по НИР</w:t>
            </w:r>
          </w:p>
        </w:tc>
        <w:tc>
          <w:tcPr>
            <w:tcW w:w="2618" w:type="dxa"/>
            <w:vMerge/>
            <w:vAlign w:val="center"/>
          </w:tcPr>
          <w:p w:rsidR="00EC240B" w:rsidRPr="00EC25AC" w:rsidRDefault="00EC240B" w:rsidP="008C2F13"/>
        </w:tc>
      </w:tr>
      <w:tr w:rsidR="00EC240B" w:rsidTr="00E53116">
        <w:tc>
          <w:tcPr>
            <w:tcW w:w="599" w:type="dxa"/>
            <w:vAlign w:val="center"/>
          </w:tcPr>
          <w:p w:rsidR="00EC240B" w:rsidRPr="00EC25AC" w:rsidRDefault="00EC240B" w:rsidP="00AA462B">
            <w:pPr>
              <w:jc w:val="center"/>
            </w:pPr>
            <w:r>
              <w:t>3</w:t>
            </w:r>
          </w:p>
        </w:tc>
        <w:tc>
          <w:tcPr>
            <w:tcW w:w="2751" w:type="dxa"/>
            <w:vMerge/>
            <w:vAlign w:val="center"/>
          </w:tcPr>
          <w:p w:rsidR="00EC240B" w:rsidRPr="00EC25AC" w:rsidRDefault="00EC240B" w:rsidP="008C2F13"/>
        </w:tc>
        <w:tc>
          <w:tcPr>
            <w:tcW w:w="4138" w:type="dxa"/>
            <w:vAlign w:val="center"/>
          </w:tcPr>
          <w:p w:rsidR="00EC240B" w:rsidRPr="004D5758" w:rsidRDefault="00EC240B" w:rsidP="008C2F13">
            <w:r w:rsidRPr="00396EA2">
              <w:t>Проведение исследований</w:t>
            </w:r>
          </w:p>
        </w:tc>
        <w:tc>
          <w:tcPr>
            <w:tcW w:w="1826" w:type="dxa"/>
            <w:vAlign w:val="center"/>
          </w:tcPr>
          <w:p w:rsidR="00EC240B" w:rsidRPr="0017266A" w:rsidRDefault="00EC240B" w:rsidP="00720CAA">
            <w:pPr>
              <w:jc w:val="center"/>
            </w:pPr>
            <w:r>
              <w:t>Ноябрь 2024 года, апрель 2025 года</w:t>
            </w:r>
          </w:p>
        </w:tc>
        <w:tc>
          <w:tcPr>
            <w:tcW w:w="2854" w:type="dxa"/>
            <w:vAlign w:val="center"/>
          </w:tcPr>
          <w:p w:rsidR="00EC240B" w:rsidRPr="00EC25AC" w:rsidRDefault="00EC240B" w:rsidP="008C2F13">
            <w:r>
              <w:t>Проведено научное исследование по НИР</w:t>
            </w:r>
          </w:p>
        </w:tc>
        <w:tc>
          <w:tcPr>
            <w:tcW w:w="2618" w:type="dxa"/>
            <w:vMerge/>
            <w:vAlign w:val="center"/>
          </w:tcPr>
          <w:p w:rsidR="00EC240B" w:rsidRPr="00EC25AC" w:rsidRDefault="00EC240B" w:rsidP="008C2F13"/>
        </w:tc>
      </w:tr>
      <w:tr w:rsidR="00EC240B" w:rsidTr="00E53116">
        <w:tc>
          <w:tcPr>
            <w:tcW w:w="599" w:type="dxa"/>
            <w:vAlign w:val="center"/>
          </w:tcPr>
          <w:p w:rsidR="00EC240B" w:rsidRPr="00EC25AC" w:rsidRDefault="00EC240B" w:rsidP="00AA462B">
            <w:pPr>
              <w:jc w:val="center"/>
            </w:pPr>
            <w:r>
              <w:t>4</w:t>
            </w:r>
          </w:p>
        </w:tc>
        <w:tc>
          <w:tcPr>
            <w:tcW w:w="2751" w:type="dxa"/>
            <w:vMerge/>
            <w:vAlign w:val="center"/>
          </w:tcPr>
          <w:p w:rsidR="00EC240B" w:rsidRPr="00EC25AC" w:rsidRDefault="00EC240B" w:rsidP="008C2F13"/>
        </w:tc>
        <w:tc>
          <w:tcPr>
            <w:tcW w:w="4138" w:type="dxa"/>
            <w:vAlign w:val="center"/>
          </w:tcPr>
          <w:p w:rsidR="00EC240B" w:rsidRPr="004D5758" w:rsidRDefault="00EC240B" w:rsidP="008C2F13">
            <w:r w:rsidRPr="00396EA2">
              <w:t>Участие в научных мероприятиях</w:t>
            </w:r>
          </w:p>
        </w:tc>
        <w:tc>
          <w:tcPr>
            <w:tcW w:w="1826" w:type="dxa"/>
            <w:vAlign w:val="center"/>
          </w:tcPr>
          <w:p w:rsidR="00EC240B" w:rsidRPr="0017266A" w:rsidRDefault="00EC240B" w:rsidP="00720CAA">
            <w:pPr>
              <w:jc w:val="center"/>
            </w:pPr>
            <w:r>
              <w:t>Декабрь 2024 года, май2025 года</w:t>
            </w:r>
          </w:p>
        </w:tc>
        <w:tc>
          <w:tcPr>
            <w:tcW w:w="2854" w:type="dxa"/>
            <w:vAlign w:val="center"/>
          </w:tcPr>
          <w:p w:rsidR="00EC240B" w:rsidRPr="00EC25AC" w:rsidRDefault="00EC240B" w:rsidP="008C2F13">
            <w:r>
              <w:t>Принятие участия в научных мероприятиях по темам НИР</w:t>
            </w:r>
          </w:p>
        </w:tc>
        <w:tc>
          <w:tcPr>
            <w:tcW w:w="2618" w:type="dxa"/>
            <w:vMerge/>
            <w:vAlign w:val="center"/>
          </w:tcPr>
          <w:p w:rsidR="00EC240B" w:rsidRPr="00EC25AC" w:rsidRDefault="00EC240B" w:rsidP="008C2F13"/>
        </w:tc>
      </w:tr>
      <w:tr w:rsidR="00EC240B" w:rsidTr="00E53116">
        <w:tc>
          <w:tcPr>
            <w:tcW w:w="599" w:type="dxa"/>
            <w:vAlign w:val="center"/>
          </w:tcPr>
          <w:p w:rsidR="00EC240B" w:rsidRPr="00EC25AC" w:rsidRDefault="00EC240B" w:rsidP="00AA462B">
            <w:pPr>
              <w:jc w:val="center"/>
            </w:pPr>
            <w:r>
              <w:t>5</w:t>
            </w:r>
          </w:p>
        </w:tc>
        <w:tc>
          <w:tcPr>
            <w:tcW w:w="2751" w:type="dxa"/>
            <w:vMerge/>
            <w:vAlign w:val="center"/>
          </w:tcPr>
          <w:p w:rsidR="00EC240B" w:rsidRPr="00EC25AC" w:rsidRDefault="00EC240B" w:rsidP="008C2F13"/>
        </w:tc>
        <w:tc>
          <w:tcPr>
            <w:tcW w:w="4138" w:type="dxa"/>
            <w:vAlign w:val="center"/>
          </w:tcPr>
          <w:p w:rsidR="00EC240B" w:rsidRPr="004D5758" w:rsidRDefault="00EC240B" w:rsidP="008C2F13">
            <w:r w:rsidRPr="00396EA2">
              <w:t>Подготовка публикаций</w:t>
            </w:r>
          </w:p>
        </w:tc>
        <w:tc>
          <w:tcPr>
            <w:tcW w:w="1826" w:type="dxa"/>
            <w:vAlign w:val="center"/>
          </w:tcPr>
          <w:p w:rsidR="00EC240B" w:rsidRPr="0017266A" w:rsidRDefault="00EC240B" w:rsidP="00720CAA">
            <w:pPr>
              <w:jc w:val="center"/>
            </w:pPr>
            <w:r>
              <w:t>Январь, июнь 2025 года</w:t>
            </w:r>
          </w:p>
        </w:tc>
        <w:tc>
          <w:tcPr>
            <w:tcW w:w="2854" w:type="dxa"/>
            <w:vAlign w:val="center"/>
          </w:tcPr>
          <w:p w:rsidR="00EC240B" w:rsidRPr="00EC25AC" w:rsidRDefault="00EC240B" w:rsidP="008C2F13">
            <w:r>
              <w:t>Подготовлены статьи по темам НИР с целью публикации</w:t>
            </w:r>
          </w:p>
        </w:tc>
        <w:tc>
          <w:tcPr>
            <w:tcW w:w="2618" w:type="dxa"/>
            <w:vMerge/>
            <w:vAlign w:val="center"/>
          </w:tcPr>
          <w:p w:rsidR="00EC240B" w:rsidRPr="00EC25AC" w:rsidRDefault="00EC240B" w:rsidP="008C2F13"/>
        </w:tc>
      </w:tr>
      <w:tr w:rsidR="00EC240B" w:rsidTr="00E53116">
        <w:tc>
          <w:tcPr>
            <w:tcW w:w="599" w:type="dxa"/>
            <w:vAlign w:val="center"/>
          </w:tcPr>
          <w:p w:rsidR="00EC240B" w:rsidRPr="00EC25AC" w:rsidRDefault="00EC240B" w:rsidP="00AA462B">
            <w:pPr>
              <w:jc w:val="center"/>
            </w:pPr>
            <w:r>
              <w:t>6</w:t>
            </w:r>
          </w:p>
        </w:tc>
        <w:tc>
          <w:tcPr>
            <w:tcW w:w="2751" w:type="dxa"/>
            <w:vAlign w:val="center"/>
          </w:tcPr>
          <w:p w:rsidR="00EC240B" w:rsidRPr="0090178C" w:rsidRDefault="00EC240B" w:rsidP="009528AC">
            <w:r w:rsidRPr="009857A8">
              <w:t>Консультационные и методические мероприятия по вопросам организации научных исследований</w:t>
            </w:r>
          </w:p>
        </w:tc>
        <w:tc>
          <w:tcPr>
            <w:tcW w:w="4138" w:type="dxa"/>
            <w:vAlign w:val="center"/>
          </w:tcPr>
          <w:p w:rsidR="00EC240B" w:rsidRPr="0090178C" w:rsidRDefault="00EC240B" w:rsidP="009528AC">
            <w:r w:rsidRPr="0090178C">
              <w:t>Оказание консультативной помощи по выполнению требований к оформлению научно-исследовательских работ</w:t>
            </w:r>
          </w:p>
        </w:tc>
        <w:tc>
          <w:tcPr>
            <w:tcW w:w="1826" w:type="dxa"/>
            <w:vAlign w:val="center"/>
          </w:tcPr>
          <w:p w:rsidR="00EC240B" w:rsidRPr="0090178C" w:rsidRDefault="00EC240B" w:rsidP="009528AC">
            <w:pPr>
              <w:jc w:val="center"/>
            </w:pPr>
            <w:r w:rsidRPr="0090178C">
              <w:t>В течение учебного года</w:t>
            </w:r>
          </w:p>
        </w:tc>
        <w:tc>
          <w:tcPr>
            <w:tcW w:w="2854" w:type="dxa"/>
            <w:vAlign w:val="center"/>
          </w:tcPr>
          <w:p w:rsidR="00EC240B" w:rsidRPr="00EC25AC" w:rsidRDefault="00EC240B" w:rsidP="009528AC">
            <w:r>
              <w:t xml:space="preserve">Студенты ознакомлены с </w:t>
            </w:r>
            <w:r w:rsidRPr="0090178C">
              <w:t>требовани</w:t>
            </w:r>
            <w:r>
              <w:t>ями</w:t>
            </w:r>
            <w:r w:rsidRPr="0090178C">
              <w:t xml:space="preserve"> к оформлению научно-исследовательских работ</w:t>
            </w:r>
          </w:p>
        </w:tc>
        <w:tc>
          <w:tcPr>
            <w:tcW w:w="2618" w:type="dxa"/>
            <w:vAlign w:val="center"/>
          </w:tcPr>
          <w:p w:rsidR="00EC240B" w:rsidRPr="00EC25AC" w:rsidRDefault="00EC240B" w:rsidP="009528AC">
            <w:r>
              <w:t>Руководитель</w:t>
            </w:r>
            <w:r w:rsidRPr="00BF3CF1">
              <w:t>НСО</w:t>
            </w:r>
            <w:r w:rsidRPr="00AF2DD9">
              <w:t xml:space="preserve">, </w:t>
            </w:r>
            <w:r>
              <w:br/>
            </w:r>
            <w:r w:rsidRPr="00AF2DD9">
              <w:t xml:space="preserve">совет </w:t>
            </w:r>
            <w:r w:rsidRPr="00BF3CF1">
              <w:t>НСО</w:t>
            </w:r>
          </w:p>
        </w:tc>
      </w:tr>
      <w:tr w:rsidR="00EC240B" w:rsidTr="00E53116">
        <w:tc>
          <w:tcPr>
            <w:tcW w:w="599" w:type="dxa"/>
            <w:vAlign w:val="center"/>
          </w:tcPr>
          <w:p w:rsidR="00EC240B" w:rsidRDefault="00EC240B" w:rsidP="00AA462B">
            <w:pPr>
              <w:jc w:val="center"/>
            </w:pPr>
            <w:r>
              <w:t>7</w:t>
            </w:r>
          </w:p>
        </w:tc>
        <w:tc>
          <w:tcPr>
            <w:tcW w:w="2751" w:type="dxa"/>
            <w:vAlign w:val="center"/>
          </w:tcPr>
          <w:p w:rsidR="00EC240B" w:rsidRPr="0090178C" w:rsidRDefault="00EC240B" w:rsidP="009528AC">
            <w:r w:rsidRPr="009857A8">
              <w:t>Консультационные и методические мероприятия по вопросам организации научных исследований</w:t>
            </w:r>
          </w:p>
        </w:tc>
        <w:tc>
          <w:tcPr>
            <w:tcW w:w="4138" w:type="dxa"/>
            <w:vAlign w:val="center"/>
          </w:tcPr>
          <w:p w:rsidR="00EC240B" w:rsidRPr="0090178C" w:rsidRDefault="00EC240B" w:rsidP="009528AC">
            <w:r w:rsidRPr="0090178C">
              <w:t>Оказание консультативной помощи по выполнению требований к презентации научно-исследовательской работы (из опыта работы)</w:t>
            </w:r>
          </w:p>
        </w:tc>
        <w:tc>
          <w:tcPr>
            <w:tcW w:w="1826" w:type="dxa"/>
            <w:vAlign w:val="center"/>
          </w:tcPr>
          <w:p w:rsidR="00EC240B" w:rsidRPr="0090178C" w:rsidRDefault="00EC240B" w:rsidP="009528AC">
            <w:pPr>
              <w:jc w:val="center"/>
            </w:pPr>
            <w:r w:rsidRPr="0090178C">
              <w:t>В течение учебного года</w:t>
            </w:r>
          </w:p>
        </w:tc>
        <w:tc>
          <w:tcPr>
            <w:tcW w:w="2854" w:type="dxa"/>
            <w:vAlign w:val="center"/>
          </w:tcPr>
          <w:p w:rsidR="00EC240B" w:rsidRPr="00EC25AC" w:rsidRDefault="00EC240B" w:rsidP="009528AC">
            <w:r>
              <w:t xml:space="preserve">Студенты ознакомлены с </w:t>
            </w:r>
            <w:r w:rsidRPr="0090178C">
              <w:t>требовани</w:t>
            </w:r>
            <w:r>
              <w:t xml:space="preserve">ями </w:t>
            </w:r>
            <w:r w:rsidRPr="0090178C">
              <w:t>к презентации научно-исследовательской работы</w:t>
            </w:r>
          </w:p>
        </w:tc>
        <w:tc>
          <w:tcPr>
            <w:tcW w:w="2618" w:type="dxa"/>
            <w:vAlign w:val="center"/>
          </w:tcPr>
          <w:p w:rsidR="00EC240B" w:rsidRPr="00EC25AC" w:rsidRDefault="00EC240B" w:rsidP="009528AC">
            <w:r>
              <w:t>Руководитель</w:t>
            </w:r>
            <w:r w:rsidRPr="00BF3CF1">
              <w:t>НСО</w:t>
            </w:r>
            <w:r w:rsidRPr="00AF2DD9">
              <w:t xml:space="preserve">, </w:t>
            </w:r>
            <w:r>
              <w:br/>
            </w:r>
            <w:r w:rsidRPr="00AF2DD9">
              <w:t xml:space="preserve">совет </w:t>
            </w:r>
            <w:r w:rsidRPr="00BF3CF1">
              <w:t>НСО</w:t>
            </w:r>
          </w:p>
        </w:tc>
      </w:tr>
      <w:tr w:rsidR="00EC240B" w:rsidTr="00E53116">
        <w:tc>
          <w:tcPr>
            <w:tcW w:w="599" w:type="dxa"/>
            <w:vAlign w:val="center"/>
          </w:tcPr>
          <w:p w:rsidR="00EC240B" w:rsidRDefault="00EC240B" w:rsidP="00AA462B">
            <w:pPr>
              <w:jc w:val="center"/>
            </w:pPr>
            <w:r>
              <w:t>8</w:t>
            </w:r>
          </w:p>
        </w:tc>
        <w:tc>
          <w:tcPr>
            <w:tcW w:w="2751" w:type="dxa"/>
            <w:vAlign w:val="center"/>
          </w:tcPr>
          <w:p w:rsidR="00EC240B" w:rsidRPr="0090178C" w:rsidRDefault="00EC240B" w:rsidP="009528AC">
            <w:r w:rsidRPr="009857A8">
              <w:t>Консультационные и методические мероприятия по вопросам организации научных исследований</w:t>
            </w:r>
          </w:p>
        </w:tc>
        <w:tc>
          <w:tcPr>
            <w:tcW w:w="4138" w:type="dxa"/>
            <w:vAlign w:val="center"/>
          </w:tcPr>
          <w:p w:rsidR="00EC240B" w:rsidRPr="0090178C" w:rsidRDefault="00EC240B" w:rsidP="009528AC">
            <w:r w:rsidRPr="0090178C">
              <w:t>Оказание консультативной помощи по подготовке выступления» (из опыта работы)</w:t>
            </w:r>
          </w:p>
        </w:tc>
        <w:tc>
          <w:tcPr>
            <w:tcW w:w="1826" w:type="dxa"/>
            <w:vAlign w:val="center"/>
          </w:tcPr>
          <w:p w:rsidR="00EC240B" w:rsidRDefault="00EC240B" w:rsidP="009528AC">
            <w:pPr>
              <w:jc w:val="center"/>
            </w:pPr>
            <w:r w:rsidRPr="0090178C">
              <w:t>В течение учебного года</w:t>
            </w:r>
          </w:p>
        </w:tc>
        <w:tc>
          <w:tcPr>
            <w:tcW w:w="2854" w:type="dxa"/>
            <w:vAlign w:val="center"/>
          </w:tcPr>
          <w:p w:rsidR="00EC240B" w:rsidRPr="00EC25AC" w:rsidRDefault="00EC240B" w:rsidP="009528AC">
            <w:r>
              <w:t>Студенты подготовлены к выступлению на научных мероприятиях в очном или дистанционном формате</w:t>
            </w:r>
          </w:p>
        </w:tc>
        <w:tc>
          <w:tcPr>
            <w:tcW w:w="2618" w:type="dxa"/>
            <w:vAlign w:val="center"/>
          </w:tcPr>
          <w:p w:rsidR="00EC240B" w:rsidRPr="00EC25AC" w:rsidRDefault="00EC240B" w:rsidP="009528AC">
            <w:r>
              <w:t>Руководитель</w:t>
            </w:r>
            <w:r w:rsidRPr="00BF3CF1">
              <w:t>НСО</w:t>
            </w:r>
            <w:r w:rsidRPr="00AF2DD9">
              <w:t xml:space="preserve">, </w:t>
            </w:r>
            <w:r>
              <w:br/>
            </w:r>
            <w:r w:rsidRPr="00AF2DD9">
              <w:t xml:space="preserve">совет </w:t>
            </w:r>
            <w:r w:rsidRPr="00BF3CF1">
              <w:t>НСО</w:t>
            </w:r>
          </w:p>
        </w:tc>
      </w:tr>
      <w:tr w:rsidR="00EC240B" w:rsidTr="00E53116">
        <w:tc>
          <w:tcPr>
            <w:tcW w:w="599" w:type="dxa"/>
            <w:vAlign w:val="center"/>
          </w:tcPr>
          <w:p w:rsidR="00EC240B" w:rsidRPr="00EC25AC" w:rsidRDefault="00EC240B" w:rsidP="00AA462B">
            <w:pPr>
              <w:jc w:val="center"/>
            </w:pPr>
            <w:r>
              <w:t>9</w:t>
            </w:r>
          </w:p>
        </w:tc>
        <w:tc>
          <w:tcPr>
            <w:tcW w:w="2751" w:type="dxa"/>
            <w:vAlign w:val="center"/>
          </w:tcPr>
          <w:p w:rsidR="00EC240B" w:rsidRPr="0090178C" w:rsidRDefault="00EC240B" w:rsidP="009528AC">
            <w:r w:rsidRPr="009857A8">
              <w:t>Консультационные и методические мероприятия по вопросам организации научных исследований</w:t>
            </w:r>
          </w:p>
        </w:tc>
        <w:tc>
          <w:tcPr>
            <w:tcW w:w="4138" w:type="dxa"/>
            <w:vAlign w:val="center"/>
          </w:tcPr>
          <w:p w:rsidR="00EC240B" w:rsidRPr="0090178C" w:rsidRDefault="00EC240B" w:rsidP="009528AC">
            <w:r>
              <w:t xml:space="preserve">Подготовка и участие членов </w:t>
            </w:r>
            <w:r w:rsidRPr="0090178C">
              <w:t>Н</w:t>
            </w:r>
            <w:r>
              <w:t>С</w:t>
            </w:r>
            <w:r w:rsidRPr="0090178C">
              <w:t>О во Всероссийских, региональных, краевых конкурсах, конференциях, олимпиадах</w:t>
            </w:r>
          </w:p>
        </w:tc>
        <w:tc>
          <w:tcPr>
            <w:tcW w:w="1826" w:type="dxa"/>
            <w:vAlign w:val="center"/>
          </w:tcPr>
          <w:p w:rsidR="00EC240B" w:rsidRPr="0090178C" w:rsidRDefault="00EC240B" w:rsidP="009528AC">
            <w:pPr>
              <w:jc w:val="center"/>
            </w:pPr>
            <w:r w:rsidRPr="0090178C">
              <w:t>В течение учебного года</w:t>
            </w:r>
          </w:p>
        </w:tc>
        <w:tc>
          <w:tcPr>
            <w:tcW w:w="2854" w:type="dxa"/>
            <w:vAlign w:val="center"/>
          </w:tcPr>
          <w:p w:rsidR="00EC240B" w:rsidRPr="00EC25AC" w:rsidRDefault="00EC240B" w:rsidP="009528AC">
            <w:r>
              <w:t xml:space="preserve">Повышение качества научных работ студентов для участия </w:t>
            </w:r>
            <w:r w:rsidRPr="0090178C">
              <w:t>во Всероссийских, региональных, краевых конкурсах, конференциях, олимпиадах</w:t>
            </w:r>
          </w:p>
        </w:tc>
        <w:tc>
          <w:tcPr>
            <w:tcW w:w="2618" w:type="dxa"/>
            <w:vAlign w:val="center"/>
          </w:tcPr>
          <w:p w:rsidR="00EC240B" w:rsidRPr="00EC25AC" w:rsidRDefault="00EC240B" w:rsidP="009528AC">
            <w:r>
              <w:t>Руководитель</w:t>
            </w:r>
            <w:r w:rsidRPr="00BF3CF1">
              <w:t>НСО</w:t>
            </w:r>
            <w:r w:rsidRPr="00AF2DD9">
              <w:t xml:space="preserve">, </w:t>
            </w:r>
            <w:r>
              <w:br/>
            </w:r>
            <w:r w:rsidRPr="00AF2DD9">
              <w:t xml:space="preserve">совет </w:t>
            </w:r>
            <w:r w:rsidRPr="00BF3CF1">
              <w:t>НСО</w:t>
            </w:r>
          </w:p>
        </w:tc>
      </w:tr>
      <w:tr w:rsidR="00EC240B" w:rsidTr="00E53116">
        <w:tc>
          <w:tcPr>
            <w:tcW w:w="599" w:type="dxa"/>
            <w:vAlign w:val="center"/>
          </w:tcPr>
          <w:p w:rsidR="00EC240B" w:rsidRPr="00EC25AC" w:rsidRDefault="00EC240B" w:rsidP="00AA462B">
            <w:pPr>
              <w:jc w:val="center"/>
            </w:pPr>
            <w:r>
              <w:t>10</w:t>
            </w:r>
          </w:p>
        </w:tc>
        <w:tc>
          <w:tcPr>
            <w:tcW w:w="2751" w:type="dxa"/>
            <w:vAlign w:val="center"/>
          </w:tcPr>
          <w:p w:rsidR="00EC240B" w:rsidRPr="009857A8" w:rsidRDefault="00EC240B" w:rsidP="009528AC">
            <w:r>
              <w:t>Привлечение студентов в качестве исполнителей НИР на оплачиваемой основе</w:t>
            </w:r>
          </w:p>
        </w:tc>
        <w:tc>
          <w:tcPr>
            <w:tcW w:w="4138" w:type="dxa"/>
            <w:vAlign w:val="center"/>
          </w:tcPr>
          <w:p w:rsidR="00EC240B" w:rsidRDefault="00EC240B" w:rsidP="009528AC">
            <w:r>
              <w:t>Привлечение студентов в качестве исполнителей НИР на оплачиваемой основе</w:t>
            </w:r>
          </w:p>
        </w:tc>
        <w:tc>
          <w:tcPr>
            <w:tcW w:w="1826" w:type="dxa"/>
            <w:vAlign w:val="center"/>
          </w:tcPr>
          <w:p w:rsidR="00EC240B" w:rsidRPr="0090178C" w:rsidRDefault="00EC240B" w:rsidP="009528AC">
            <w:pPr>
              <w:jc w:val="center"/>
            </w:pPr>
            <w:r w:rsidRPr="0090178C">
              <w:t>В течение учебного года</w:t>
            </w:r>
          </w:p>
        </w:tc>
        <w:tc>
          <w:tcPr>
            <w:tcW w:w="2854" w:type="dxa"/>
            <w:vAlign w:val="center"/>
          </w:tcPr>
          <w:p w:rsidR="00EC240B" w:rsidRDefault="00EC240B" w:rsidP="009528AC">
            <w:r>
              <w:t>Участие студентов в выполнении НИР на оплачиваемой основе</w:t>
            </w:r>
          </w:p>
        </w:tc>
        <w:tc>
          <w:tcPr>
            <w:tcW w:w="2618" w:type="dxa"/>
            <w:vAlign w:val="center"/>
          </w:tcPr>
          <w:p w:rsidR="00EC240B" w:rsidRPr="00EC25AC" w:rsidRDefault="00EC240B" w:rsidP="009528AC">
            <w:r>
              <w:t>Руководитель</w:t>
            </w:r>
            <w:r w:rsidRPr="00BF3CF1">
              <w:t>НСО</w:t>
            </w:r>
            <w:r w:rsidRPr="00AF2DD9">
              <w:t xml:space="preserve">, </w:t>
            </w:r>
            <w:r>
              <w:br/>
            </w:r>
            <w:r w:rsidRPr="00AF2DD9">
              <w:t xml:space="preserve">совет </w:t>
            </w:r>
            <w:r w:rsidRPr="00BF3CF1">
              <w:t>НСО</w:t>
            </w:r>
          </w:p>
        </w:tc>
      </w:tr>
      <w:tr w:rsidR="00EC240B" w:rsidTr="00E53116">
        <w:tc>
          <w:tcPr>
            <w:tcW w:w="599" w:type="dxa"/>
            <w:vAlign w:val="center"/>
          </w:tcPr>
          <w:p w:rsidR="00EC240B" w:rsidRDefault="00EC240B" w:rsidP="00AA462B">
            <w:pPr>
              <w:jc w:val="center"/>
            </w:pPr>
            <w:r>
              <w:t>11</w:t>
            </w:r>
          </w:p>
        </w:tc>
        <w:tc>
          <w:tcPr>
            <w:tcW w:w="2751" w:type="dxa"/>
          </w:tcPr>
          <w:p w:rsidR="00EC240B" w:rsidRPr="00234203" w:rsidRDefault="00EC240B" w:rsidP="009528AC">
            <w:r>
              <w:t>Краевая молодежная научно-практическая конференция «Молодежь в XXI веке»</w:t>
            </w:r>
          </w:p>
        </w:tc>
        <w:tc>
          <w:tcPr>
            <w:tcW w:w="4138" w:type="dxa"/>
            <w:vAlign w:val="center"/>
          </w:tcPr>
          <w:p w:rsidR="00EC240B" w:rsidRPr="00E24D17" w:rsidRDefault="00EC240B" w:rsidP="009528AC">
            <w:r w:rsidRPr="00172C32">
              <w:t>Организация и проведение ежегодн</w:t>
            </w:r>
            <w:r>
              <w:t>ой</w:t>
            </w:r>
            <w:r w:rsidRPr="00172C32">
              <w:t xml:space="preserve"> научно-практическ</w:t>
            </w:r>
            <w:r>
              <w:t>ой</w:t>
            </w:r>
            <w:r w:rsidRPr="00172C32">
              <w:t xml:space="preserve"> конференци</w:t>
            </w:r>
            <w:r>
              <w:t>и</w:t>
            </w:r>
            <w:r w:rsidRPr="00172C32">
              <w:t xml:space="preserve"> студентов</w:t>
            </w:r>
          </w:p>
        </w:tc>
        <w:tc>
          <w:tcPr>
            <w:tcW w:w="1826" w:type="dxa"/>
            <w:vAlign w:val="center"/>
          </w:tcPr>
          <w:p w:rsidR="00EC240B" w:rsidRDefault="00EC240B" w:rsidP="009528AC">
            <w:pPr>
              <w:jc w:val="center"/>
            </w:pPr>
            <w:r>
              <w:t>Ноябрь 2024 года</w:t>
            </w:r>
          </w:p>
        </w:tc>
        <w:tc>
          <w:tcPr>
            <w:tcW w:w="2854" w:type="dxa"/>
            <w:vAlign w:val="center"/>
          </w:tcPr>
          <w:p w:rsidR="00EC240B" w:rsidRPr="00B16206" w:rsidRDefault="00EC240B" w:rsidP="009528AC">
            <w:r>
              <w:t>Выступление студентов с докладами на конференции, научные публикации в сборнике по материалам конференции</w:t>
            </w:r>
          </w:p>
        </w:tc>
        <w:tc>
          <w:tcPr>
            <w:tcW w:w="2618" w:type="dxa"/>
            <w:vAlign w:val="center"/>
          </w:tcPr>
          <w:p w:rsidR="00EC240B" w:rsidRPr="00EC25AC" w:rsidRDefault="00EC240B" w:rsidP="009528AC">
            <w:r>
              <w:t>Руководитель</w:t>
            </w:r>
            <w:r w:rsidRPr="00BF3CF1">
              <w:t>НСО</w:t>
            </w:r>
            <w:r w:rsidRPr="00AF2DD9">
              <w:t xml:space="preserve">, </w:t>
            </w:r>
            <w:r>
              <w:br/>
            </w:r>
            <w:r w:rsidRPr="00AF2DD9">
              <w:t xml:space="preserve">совет </w:t>
            </w:r>
            <w:r w:rsidRPr="00BF3CF1">
              <w:t>НСО</w:t>
            </w:r>
          </w:p>
        </w:tc>
      </w:tr>
      <w:tr w:rsidR="00EC240B" w:rsidTr="00E53116">
        <w:tc>
          <w:tcPr>
            <w:tcW w:w="599" w:type="dxa"/>
            <w:vAlign w:val="center"/>
          </w:tcPr>
          <w:p w:rsidR="00EC240B" w:rsidRPr="00EC25AC" w:rsidRDefault="00EC240B" w:rsidP="00AA462B">
            <w:pPr>
              <w:jc w:val="center"/>
            </w:pPr>
            <w:r>
              <w:t>12</w:t>
            </w:r>
          </w:p>
        </w:tc>
        <w:tc>
          <w:tcPr>
            <w:tcW w:w="2751" w:type="dxa"/>
          </w:tcPr>
          <w:p w:rsidR="00EC240B" w:rsidRDefault="00EC240B" w:rsidP="009528AC">
            <w:r w:rsidRPr="00F87262">
              <w:t>Внутривузовская студенческая конференция</w:t>
            </w:r>
          </w:p>
        </w:tc>
        <w:tc>
          <w:tcPr>
            <w:tcW w:w="4138" w:type="dxa"/>
            <w:vAlign w:val="center"/>
          </w:tcPr>
          <w:p w:rsidR="00EC240B" w:rsidRPr="00E24D17" w:rsidRDefault="00EC240B" w:rsidP="009528AC">
            <w:r w:rsidRPr="00172C32">
              <w:t>Организация и проведение ежегодн</w:t>
            </w:r>
            <w:r>
              <w:t>ой</w:t>
            </w:r>
            <w:r w:rsidRPr="00172C32">
              <w:t xml:space="preserve"> научно-практическ</w:t>
            </w:r>
            <w:r>
              <w:t>ой</w:t>
            </w:r>
            <w:r w:rsidRPr="00172C32">
              <w:t xml:space="preserve"> конференци</w:t>
            </w:r>
            <w:r>
              <w:t>и</w:t>
            </w:r>
            <w:r w:rsidRPr="00172C32">
              <w:t xml:space="preserve"> студентов</w:t>
            </w:r>
          </w:p>
        </w:tc>
        <w:tc>
          <w:tcPr>
            <w:tcW w:w="1826" w:type="dxa"/>
            <w:vAlign w:val="center"/>
          </w:tcPr>
          <w:p w:rsidR="00EC240B" w:rsidRPr="0017266A" w:rsidRDefault="00EC240B" w:rsidP="009528AC">
            <w:pPr>
              <w:jc w:val="center"/>
            </w:pPr>
            <w:r>
              <w:t>М</w:t>
            </w:r>
            <w:r w:rsidRPr="0017266A">
              <w:t>ай</w:t>
            </w:r>
            <w:r>
              <w:t xml:space="preserve"> 2025 года</w:t>
            </w:r>
          </w:p>
        </w:tc>
        <w:tc>
          <w:tcPr>
            <w:tcW w:w="2854" w:type="dxa"/>
            <w:vAlign w:val="center"/>
          </w:tcPr>
          <w:p w:rsidR="00EC240B" w:rsidRPr="00B16206" w:rsidRDefault="00EC240B" w:rsidP="009528AC">
            <w:r>
              <w:t>Выступление студентов с докладами на конференции, научные публикации во внешних печатных изданиях</w:t>
            </w:r>
          </w:p>
        </w:tc>
        <w:tc>
          <w:tcPr>
            <w:tcW w:w="2618" w:type="dxa"/>
            <w:vAlign w:val="center"/>
          </w:tcPr>
          <w:p w:rsidR="00EC240B" w:rsidRPr="00EC25AC" w:rsidRDefault="00EC240B" w:rsidP="009528AC">
            <w:r>
              <w:t>Руководитель</w:t>
            </w:r>
            <w:r w:rsidRPr="00BF3CF1">
              <w:t>НСО</w:t>
            </w:r>
            <w:r w:rsidRPr="00AF2DD9">
              <w:t xml:space="preserve">, </w:t>
            </w:r>
            <w:r>
              <w:br/>
            </w:r>
            <w:r w:rsidRPr="00AF2DD9">
              <w:t xml:space="preserve">совет </w:t>
            </w:r>
            <w:r w:rsidRPr="00BF3CF1">
              <w:t>НСО</w:t>
            </w:r>
          </w:p>
        </w:tc>
      </w:tr>
    </w:tbl>
    <w:p w:rsidR="00EC240B" w:rsidRDefault="00EC240B" w:rsidP="00E2457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C240B" w:rsidRPr="00864DFF" w:rsidRDefault="00EC240B" w:rsidP="00196B9F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864DFF">
        <w:rPr>
          <w:rFonts w:ascii="Times New Roman" w:hAnsi="Times New Roman"/>
          <w:b/>
          <w:sz w:val="24"/>
          <w:szCs w:val="24"/>
        </w:rPr>
        <w:t xml:space="preserve">Мероприятия, организованные </w:t>
      </w:r>
      <w:r>
        <w:rPr>
          <w:rFonts w:ascii="Times New Roman" w:hAnsi="Times New Roman"/>
          <w:b/>
          <w:sz w:val="24"/>
          <w:szCs w:val="24"/>
        </w:rPr>
        <w:t>НСО</w:t>
      </w:r>
      <w:r w:rsidRPr="00864DFF"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>2024</w:t>
      </w:r>
      <w:r w:rsidRPr="00864DFF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2025</w:t>
      </w:r>
      <w:r w:rsidRPr="00864DFF">
        <w:rPr>
          <w:rFonts w:ascii="Times New Roman" w:hAnsi="Times New Roman"/>
          <w:b/>
          <w:sz w:val="24"/>
          <w:szCs w:val="24"/>
        </w:rPr>
        <w:t xml:space="preserve"> гг.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9"/>
        <w:gridCol w:w="2749"/>
        <w:gridCol w:w="4140"/>
        <w:gridCol w:w="1825"/>
        <w:gridCol w:w="2855"/>
        <w:gridCol w:w="2700"/>
      </w:tblGrid>
      <w:tr w:rsidR="00EC240B" w:rsidTr="00E53116">
        <w:trPr>
          <w:trHeight w:val="592"/>
        </w:trPr>
        <w:tc>
          <w:tcPr>
            <w:tcW w:w="599" w:type="dxa"/>
          </w:tcPr>
          <w:p w:rsidR="00EC240B" w:rsidRPr="00AA462B" w:rsidRDefault="00EC240B" w:rsidP="00AA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62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49" w:type="dxa"/>
            <w:vAlign w:val="center"/>
          </w:tcPr>
          <w:p w:rsidR="00EC240B" w:rsidRPr="00AA462B" w:rsidRDefault="00EC240B" w:rsidP="00AA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62B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4140" w:type="dxa"/>
            <w:vAlign w:val="center"/>
          </w:tcPr>
          <w:p w:rsidR="00EC240B" w:rsidRPr="00AA462B" w:rsidRDefault="00EC240B" w:rsidP="00AA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62B">
              <w:rPr>
                <w:rFonts w:ascii="Times New Roman" w:hAnsi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825" w:type="dxa"/>
            <w:vAlign w:val="center"/>
          </w:tcPr>
          <w:p w:rsidR="00EC240B" w:rsidRPr="00AA462B" w:rsidRDefault="00EC240B" w:rsidP="00AA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62B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55" w:type="dxa"/>
            <w:vAlign w:val="center"/>
          </w:tcPr>
          <w:p w:rsidR="00EC240B" w:rsidRPr="00AA462B" w:rsidRDefault="00EC240B" w:rsidP="00967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62B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700" w:type="dxa"/>
            <w:vAlign w:val="center"/>
          </w:tcPr>
          <w:p w:rsidR="00EC240B" w:rsidRPr="00AA462B" w:rsidRDefault="00EC240B" w:rsidP="00E531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C240B" w:rsidTr="00E53116">
        <w:trPr>
          <w:trHeight w:val="592"/>
        </w:trPr>
        <w:tc>
          <w:tcPr>
            <w:tcW w:w="599" w:type="dxa"/>
            <w:vAlign w:val="center"/>
          </w:tcPr>
          <w:p w:rsidR="00EC240B" w:rsidRPr="00446E17" w:rsidRDefault="00EC240B" w:rsidP="00AA462B">
            <w:pPr>
              <w:jc w:val="center"/>
            </w:pPr>
            <w:r>
              <w:t>1</w:t>
            </w:r>
          </w:p>
        </w:tc>
        <w:tc>
          <w:tcPr>
            <w:tcW w:w="2749" w:type="dxa"/>
            <w:vAlign w:val="center"/>
          </w:tcPr>
          <w:p w:rsidR="00EC240B" w:rsidRPr="00D377B4" w:rsidRDefault="00EC240B" w:rsidP="00E53116">
            <w:r>
              <w:t>Встреча руководителя НСО с первокурсниками</w:t>
            </w:r>
          </w:p>
        </w:tc>
        <w:tc>
          <w:tcPr>
            <w:tcW w:w="4140" w:type="dxa"/>
            <w:vAlign w:val="center"/>
          </w:tcPr>
          <w:p w:rsidR="00EC240B" w:rsidRPr="00D377B4" w:rsidRDefault="00EC240B" w:rsidP="004933CF">
            <w:r>
              <w:t>Организация встречи руководителя НСО со студентами первого курса</w:t>
            </w:r>
          </w:p>
        </w:tc>
        <w:tc>
          <w:tcPr>
            <w:tcW w:w="1825" w:type="dxa"/>
            <w:vAlign w:val="center"/>
          </w:tcPr>
          <w:p w:rsidR="00EC240B" w:rsidRPr="00D377B4" w:rsidRDefault="00EC240B" w:rsidP="00720CAA">
            <w:pPr>
              <w:jc w:val="center"/>
            </w:pPr>
            <w:r w:rsidRPr="00D377B4">
              <w:t>Сентябрь</w:t>
            </w:r>
            <w:r>
              <w:t xml:space="preserve"> 2024 года</w:t>
            </w:r>
          </w:p>
        </w:tc>
        <w:tc>
          <w:tcPr>
            <w:tcW w:w="2855" w:type="dxa"/>
            <w:vAlign w:val="center"/>
          </w:tcPr>
          <w:p w:rsidR="00EC240B" w:rsidRPr="00D377B4" w:rsidRDefault="00EC240B" w:rsidP="009673F9">
            <w:r>
              <w:t>Агитация студентов ко вступлению в члены НСО «Перспектива»</w:t>
            </w:r>
          </w:p>
        </w:tc>
        <w:tc>
          <w:tcPr>
            <w:tcW w:w="2700" w:type="dxa"/>
            <w:vAlign w:val="center"/>
          </w:tcPr>
          <w:p w:rsidR="00EC240B" w:rsidRDefault="00EC240B" w:rsidP="00E53116">
            <w:pPr>
              <w:jc w:val="center"/>
            </w:pPr>
            <w:r>
              <w:t>Медведева В.А.</w:t>
            </w:r>
          </w:p>
        </w:tc>
      </w:tr>
      <w:tr w:rsidR="00EC240B" w:rsidTr="00E53116">
        <w:trPr>
          <w:trHeight w:val="592"/>
        </w:trPr>
        <w:tc>
          <w:tcPr>
            <w:tcW w:w="599" w:type="dxa"/>
            <w:vAlign w:val="center"/>
          </w:tcPr>
          <w:p w:rsidR="00EC240B" w:rsidRDefault="00EC240B" w:rsidP="009673F9">
            <w:pPr>
              <w:jc w:val="center"/>
            </w:pPr>
            <w:r>
              <w:t>2</w:t>
            </w:r>
          </w:p>
        </w:tc>
        <w:tc>
          <w:tcPr>
            <w:tcW w:w="2749" w:type="dxa"/>
            <w:vAlign w:val="center"/>
          </w:tcPr>
          <w:p w:rsidR="00EC240B" w:rsidRPr="00B266FE" w:rsidRDefault="00EC240B" w:rsidP="00E53116">
            <w:r w:rsidRPr="00B266FE">
              <w:t>Всероссийский открытый  урок культуры безопасности</w:t>
            </w:r>
          </w:p>
        </w:tc>
        <w:tc>
          <w:tcPr>
            <w:tcW w:w="4140" w:type="dxa"/>
            <w:vAlign w:val="center"/>
          </w:tcPr>
          <w:p w:rsidR="00EC240B" w:rsidRDefault="00EC240B" w:rsidP="004933CF">
            <w:r>
              <w:t xml:space="preserve">Проведение открытого урокам </w:t>
            </w:r>
            <w:r w:rsidRPr="00E53116">
              <w:t>посвященно</w:t>
            </w:r>
            <w:r>
              <w:t xml:space="preserve">го </w:t>
            </w:r>
            <w:r w:rsidRPr="00E53116">
              <w:t>правилам безопасного поведения в повседневной жизни и действиям в условиях различного рода чрезвычайных ситуаций</w:t>
            </w:r>
          </w:p>
        </w:tc>
        <w:tc>
          <w:tcPr>
            <w:tcW w:w="1825" w:type="dxa"/>
            <w:vAlign w:val="center"/>
          </w:tcPr>
          <w:p w:rsidR="00EC240B" w:rsidRPr="00D377B4" w:rsidRDefault="00EC240B" w:rsidP="00720CAA">
            <w:pPr>
              <w:jc w:val="center"/>
            </w:pPr>
            <w:r>
              <w:t>Октябрь 2024 года</w:t>
            </w:r>
          </w:p>
        </w:tc>
        <w:tc>
          <w:tcPr>
            <w:tcW w:w="2855" w:type="dxa"/>
            <w:vAlign w:val="center"/>
          </w:tcPr>
          <w:p w:rsidR="00EC240B" w:rsidRDefault="00EC240B" w:rsidP="009673F9">
            <w:r>
              <w:t>Организация открытого урока для студентов</w:t>
            </w:r>
          </w:p>
        </w:tc>
        <w:tc>
          <w:tcPr>
            <w:tcW w:w="2700" w:type="dxa"/>
            <w:vAlign w:val="center"/>
          </w:tcPr>
          <w:p w:rsidR="00EC240B" w:rsidRDefault="00EC240B" w:rsidP="00E53116">
            <w:pPr>
              <w:jc w:val="center"/>
            </w:pPr>
            <w:r>
              <w:t>Демидов Д.Ю.</w:t>
            </w:r>
          </w:p>
        </w:tc>
      </w:tr>
      <w:tr w:rsidR="00EC240B" w:rsidTr="00E53116">
        <w:trPr>
          <w:trHeight w:val="333"/>
        </w:trPr>
        <w:tc>
          <w:tcPr>
            <w:tcW w:w="599" w:type="dxa"/>
            <w:vAlign w:val="center"/>
          </w:tcPr>
          <w:p w:rsidR="00EC240B" w:rsidRDefault="00EC240B" w:rsidP="009673F9">
            <w:pPr>
              <w:jc w:val="center"/>
            </w:pPr>
            <w:r>
              <w:t>3</w:t>
            </w:r>
          </w:p>
        </w:tc>
        <w:tc>
          <w:tcPr>
            <w:tcW w:w="2749" w:type="dxa"/>
            <w:vAlign w:val="center"/>
          </w:tcPr>
          <w:p w:rsidR="00EC240B" w:rsidRPr="00C53E89" w:rsidRDefault="00EC240B" w:rsidP="00E53116">
            <w:r>
              <w:t>К</w:t>
            </w:r>
            <w:r w:rsidRPr="00675B56">
              <w:t>раевая молодежн</w:t>
            </w:r>
            <w:r>
              <w:t>ая</w:t>
            </w:r>
            <w:r w:rsidRPr="00675B56">
              <w:t xml:space="preserve"> научно-практическ</w:t>
            </w:r>
            <w:r>
              <w:t>ая</w:t>
            </w:r>
            <w:r w:rsidRPr="00675B56">
              <w:t xml:space="preserve"> конференци</w:t>
            </w:r>
            <w:r>
              <w:t>я</w:t>
            </w:r>
            <w:r w:rsidRPr="00675B56">
              <w:t xml:space="preserve"> «Молодежь в XXI веке»</w:t>
            </w:r>
          </w:p>
        </w:tc>
        <w:tc>
          <w:tcPr>
            <w:tcW w:w="4140" w:type="dxa"/>
            <w:vAlign w:val="center"/>
          </w:tcPr>
          <w:p w:rsidR="00EC240B" w:rsidRPr="00E24D17" w:rsidRDefault="00EC240B" w:rsidP="004933CF">
            <w:r w:rsidRPr="00172C32">
              <w:t>Проведение ежегодн</w:t>
            </w:r>
            <w:r>
              <w:t>ой к</w:t>
            </w:r>
            <w:r w:rsidRPr="00675B56">
              <w:t>раев</w:t>
            </w:r>
            <w:r>
              <w:t xml:space="preserve">ой </w:t>
            </w:r>
            <w:r w:rsidRPr="00675B56">
              <w:t>молодежной научно-практической конференции «Молодежь в XXI веке»</w:t>
            </w:r>
          </w:p>
        </w:tc>
        <w:tc>
          <w:tcPr>
            <w:tcW w:w="1825" w:type="dxa"/>
            <w:vAlign w:val="center"/>
          </w:tcPr>
          <w:p w:rsidR="00EC240B" w:rsidRPr="00B266FE" w:rsidRDefault="00EC240B" w:rsidP="00720CAA">
            <w:pPr>
              <w:jc w:val="center"/>
            </w:pPr>
            <w:r w:rsidRPr="00B266FE">
              <w:t>Ноябрь 2024 года</w:t>
            </w:r>
          </w:p>
        </w:tc>
        <w:tc>
          <w:tcPr>
            <w:tcW w:w="2855" w:type="dxa"/>
            <w:vAlign w:val="center"/>
          </w:tcPr>
          <w:p w:rsidR="00EC240B" w:rsidRPr="00B16206" w:rsidRDefault="00EC240B" w:rsidP="009673F9">
            <w:r w:rsidRPr="00B16DAD">
              <w:t xml:space="preserve">Оценка представленных </w:t>
            </w:r>
            <w:r>
              <w:t>работ, поощрение за лучшие работы</w:t>
            </w:r>
          </w:p>
        </w:tc>
        <w:tc>
          <w:tcPr>
            <w:tcW w:w="2700" w:type="dxa"/>
            <w:vAlign w:val="center"/>
          </w:tcPr>
          <w:p w:rsidR="00EC240B" w:rsidRDefault="00EC240B" w:rsidP="00E53116">
            <w:pPr>
              <w:jc w:val="center"/>
            </w:pPr>
            <w:r>
              <w:t>Демидов Д.Ю.</w:t>
            </w:r>
          </w:p>
          <w:p w:rsidR="00EC240B" w:rsidRDefault="00EC240B" w:rsidP="00E53116">
            <w:pPr>
              <w:jc w:val="center"/>
            </w:pPr>
            <w:r>
              <w:t>Изембаев Р.Н.</w:t>
            </w:r>
          </w:p>
          <w:p w:rsidR="00EC240B" w:rsidRDefault="00EC240B" w:rsidP="00E53116">
            <w:pPr>
              <w:jc w:val="center"/>
            </w:pPr>
            <w:r>
              <w:t>Медведева В.А.</w:t>
            </w:r>
          </w:p>
          <w:p w:rsidR="00EC240B" w:rsidRDefault="00EC240B" w:rsidP="00E53116">
            <w:pPr>
              <w:jc w:val="center"/>
            </w:pPr>
            <w:r>
              <w:t>Овчарова О.И.</w:t>
            </w:r>
          </w:p>
          <w:p w:rsidR="00EC240B" w:rsidRDefault="00EC240B" w:rsidP="00E53116">
            <w:pPr>
              <w:jc w:val="center"/>
            </w:pPr>
            <w:r>
              <w:t>Харьянова Л.В.</w:t>
            </w:r>
          </w:p>
          <w:p w:rsidR="00EC240B" w:rsidRDefault="00EC240B" w:rsidP="00E53116">
            <w:pPr>
              <w:jc w:val="center"/>
            </w:pPr>
            <w:r>
              <w:t>Яновская Е.В.</w:t>
            </w:r>
          </w:p>
          <w:p w:rsidR="00EC240B" w:rsidRDefault="00EC240B" w:rsidP="00E53116">
            <w:pPr>
              <w:jc w:val="center"/>
            </w:pPr>
            <w:r>
              <w:t>Свяженина В.П.</w:t>
            </w:r>
          </w:p>
          <w:p w:rsidR="00EC240B" w:rsidRDefault="00EC240B" w:rsidP="00E53116">
            <w:pPr>
              <w:jc w:val="center"/>
            </w:pPr>
            <w:r>
              <w:t>Кириенко Е.А.</w:t>
            </w:r>
          </w:p>
          <w:p w:rsidR="00EC240B" w:rsidRDefault="00EC240B" w:rsidP="00E53116">
            <w:pPr>
              <w:jc w:val="center"/>
            </w:pPr>
            <w:r>
              <w:t>Иващенко А.А.</w:t>
            </w:r>
          </w:p>
          <w:p w:rsidR="00EC240B" w:rsidRPr="00B16DAD" w:rsidRDefault="00EC240B" w:rsidP="00E53116">
            <w:pPr>
              <w:jc w:val="center"/>
            </w:pPr>
            <w:r>
              <w:t>Ивахненко А.А.</w:t>
            </w:r>
          </w:p>
        </w:tc>
      </w:tr>
      <w:tr w:rsidR="00EC240B" w:rsidTr="00E53116">
        <w:trPr>
          <w:trHeight w:val="572"/>
        </w:trPr>
        <w:tc>
          <w:tcPr>
            <w:tcW w:w="599" w:type="dxa"/>
            <w:vAlign w:val="center"/>
          </w:tcPr>
          <w:p w:rsidR="00EC240B" w:rsidRDefault="00EC240B" w:rsidP="009673F9">
            <w:pPr>
              <w:jc w:val="center"/>
            </w:pPr>
            <w:r>
              <w:t>4</w:t>
            </w:r>
          </w:p>
        </w:tc>
        <w:tc>
          <w:tcPr>
            <w:tcW w:w="2749" w:type="dxa"/>
            <w:vAlign w:val="center"/>
          </w:tcPr>
          <w:p w:rsidR="00EC240B" w:rsidRPr="00F87262" w:rsidRDefault="00EC240B" w:rsidP="00E53116">
            <w:r>
              <w:t>Д</w:t>
            </w:r>
            <w:r w:rsidRPr="00F87262">
              <w:t>еловая игра</w:t>
            </w:r>
            <w:r>
              <w:t xml:space="preserve"> </w:t>
            </w:r>
            <w:r w:rsidRPr="00F87262">
              <w:t>"Преступление и наказание"</w:t>
            </w:r>
          </w:p>
        </w:tc>
        <w:tc>
          <w:tcPr>
            <w:tcW w:w="4140" w:type="dxa"/>
            <w:vAlign w:val="center"/>
          </w:tcPr>
          <w:p w:rsidR="00EC240B" w:rsidRPr="00412FEC" w:rsidRDefault="00EC240B" w:rsidP="009528AC">
            <w:r>
              <w:t xml:space="preserve">Проведение деловой игры </w:t>
            </w:r>
            <w:r w:rsidRPr="00E53116">
              <w:t>направленной на профилактику правонарушений среди молодежи со студентами 2 курса</w:t>
            </w:r>
            <w:r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825" w:type="dxa"/>
            <w:vAlign w:val="center"/>
          </w:tcPr>
          <w:p w:rsidR="00EC240B" w:rsidRPr="00B266FE" w:rsidRDefault="00EC240B" w:rsidP="00720CAA">
            <w:pPr>
              <w:jc w:val="center"/>
            </w:pPr>
            <w:r>
              <w:t>Декабрь</w:t>
            </w:r>
            <w:r w:rsidRPr="00B266FE">
              <w:t xml:space="preserve"> 2024 года</w:t>
            </w:r>
          </w:p>
        </w:tc>
        <w:tc>
          <w:tcPr>
            <w:tcW w:w="2855" w:type="dxa"/>
            <w:vAlign w:val="center"/>
          </w:tcPr>
          <w:p w:rsidR="00EC240B" w:rsidRPr="00412FEC" w:rsidRDefault="00EC240B" w:rsidP="009673F9">
            <w:r w:rsidRPr="00412FEC">
              <w:t xml:space="preserve">Организация </w:t>
            </w:r>
            <w:r>
              <w:t>д</w:t>
            </w:r>
            <w:r w:rsidRPr="00F87262">
              <w:t>елов</w:t>
            </w:r>
            <w:r>
              <w:t>ой</w:t>
            </w:r>
            <w:r w:rsidRPr="00F87262">
              <w:t xml:space="preserve"> игр</w:t>
            </w:r>
            <w:r>
              <w:t xml:space="preserve">ы </w:t>
            </w:r>
            <w:r w:rsidRPr="00412FEC">
              <w:t>для представителей студенчества.</w:t>
            </w:r>
          </w:p>
        </w:tc>
        <w:tc>
          <w:tcPr>
            <w:tcW w:w="2700" w:type="dxa"/>
            <w:vAlign w:val="center"/>
          </w:tcPr>
          <w:p w:rsidR="00EC240B" w:rsidRDefault="00EC240B" w:rsidP="00E53116">
            <w:pPr>
              <w:jc w:val="center"/>
            </w:pPr>
            <w:r>
              <w:t>Кириенко Е.А.</w:t>
            </w:r>
          </w:p>
          <w:p w:rsidR="00EC240B" w:rsidRPr="00B266FE" w:rsidRDefault="00EC240B" w:rsidP="00E53116">
            <w:pPr>
              <w:jc w:val="center"/>
            </w:pPr>
            <w:r w:rsidRPr="00B266FE">
              <w:t>Свяженина В. П.</w:t>
            </w:r>
          </w:p>
        </w:tc>
      </w:tr>
      <w:tr w:rsidR="00EC240B" w:rsidTr="00E53116">
        <w:trPr>
          <w:trHeight w:val="572"/>
        </w:trPr>
        <w:tc>
          <w:tcPr>
            <w:tcW w:w="599" w:type="dxa"/>
            <w:vAlign w:val="center"/>
          </w:tcPr>
          <w:p w:rsidR="00EC240B" w:rsidRDefault="00EC240B" w:rsidP="009673F9">
            <w:pPr>
              <w:jc w:val="center"/>
            </w:pPr>
            <w:r>
              <w:t>5</w:t>
            </w:r>
          </w:p>
        </w:tc>
        <w:tc>
          <w:tcPr>
            <w:tcW w:w="2749" w:type="dxa"/>
            <w:vAlign w:val="center"/>
          </w:tcPr>
          <w:p w:rsidR="00EC240B" w:rsidRPr="00B266FE" w:rsidRDefault="00EC240B" w:rsidP="00E53116">
            <w:r w:rsidRPr="00B266FE">
              <w:t>Конкурс проектов-презентаций, приуроченный к году Семьи в РФ, "Актуальные проблемы семейного права"</w:t>
            </w:r>
          </w:p>
        </w:tc>
        <w:tc>
          <w:tcPr>
            <w:tcW w:w="4140" w:type="dxa"/>
            <w:vAlign w:val="center"/>
          </w:tcPr>
          <w:p w:rsidR="00EC240B" w:rsidRPr="00B266FE" w:rsidRDefault="00EC240B" w:rsidP="009528AC">
            <w:r w:rsidRPr="00412FEC">
              <w:t xml:space="preserve">Организация и проведение </w:t>
            </w:r>
            <w:r>
              <w:t xml:space="preserve"> к</w:t>
            </w:r>
            <w:r w:rsidRPr="00412FEC">
              <w:t>онкурс</w:t>
            </w:r>
            <w:r>
              <w:t>а</w:t>
            </w:r>
            <w:r w:rsidRPr="00B266FE">
              <w:t xml:space="preserve"> проектов-презентаций, приуроченный к году Семьи в РФ, "Актуальные проблемы семейного права"</w:t>
            </w:r>
            <w:r>
              <w:t>для студентов</w:t>
            </w:r>
            <w:r w:rsidRPr="00412FEC">
              <w:t xml:space="preserve"> </w:t>
            </w:r>
            <w:r w:rsidRPr="00B266FE">
              <w:t>2-3 курс</w:t>
            </w:r>
          </w:p>
        </w:tc>
        <w:tc>
          <w:tcPr>
            <w:tcW w:w="1825" w:type="dxa"/>
            <w:vAlign w:val="center"/>
          </w:tcPr>
          <w:p w:rsidR="00EC240B" w:rsidRDefault="00EC240B" w:rsidP="00720CAA">
            <w:pPr>
              <w:jc w:val="center"/>
            </w:pPr>
            <w:r>
              <w:t>Декабрь</w:t>
            </w:r>
            <w:r w:rsidRPr="00B266FE">
              <w:t xml:space="preserve"> 2024 года</w:t>
            </w:r>
          </w:p>
        </w:tc>
        <w:tc>
          <w:tcPr>
            <w:tcW w:w="2855" w:type="dxa"/>
            <w:vAlign w:val="center"/>
          </w:tcPr>
          <w:p w:rsidR="00EC240B" w:rsidRPr="00412FEC" w:rsidRDefault="00EC240B" w:rsidP="009673F9">
            <w:r w:rsidRPr="00B16DAD">
              <w:t xml:space="preserve">Оценка представленных </w:t>
            </w:r>
            <w:r>
              <w:t>работ, поощрение за лучшие работы</w:t>
            </w:r>
          </w:p>
        </w:tc>
        <w:tc>
          <w:tcPr>
            <w:tcW w:w="2700" w:type="dxa"/>
            <w:vAlign w:val="center"/>
          </w:tcPr>
          <w:p w:rsidR="00EC240B" w:rsidRDefault="00EC240B" w:rsidP="00E53116">
            <w:pPr>
              <w:jc w:val="center"/>
            </w:pPr>
            <w:r>
              <w:t>Ивахненко А.А.</w:t>
            </w:r>
          </w:p>
        </w:tc>
      </w:tr>
      <w:tr w:rsidR="00EC240B" w:rsidTr="00E53116">
        <w:trPr>
          <w:trHeight w:val="572"/>
        </w:trPr>
        <w:tc>
          <w:tcPr>
            <w:tcW w:w="599" w:type="dxa"/>
            <w:vAlign w:val="center"/>
          </w:tcPr>
          <w:p w:rsidR="00EC240B" w:rsidRDefault="00EC240B" w:rsidP="009673F9">
            <w:pPr>
              <w:jc w:val="center"/>
            </w:pPr>
            <w:r>
              <w:t>6</w:t>
            </w:r>
          </w:p>
        </w:tc>
        <w:tc>
          <w:tcPr>
            <w:tcW w:w="2749" w:type="dxa"/>
            <w:vAlign w:val="center"/>
          </w:tcPr>
          <w:p w:rsidR="00EC240B" w:rsidRPr="00412FEC" w:rsidRDefault="00EC240B" w:rsidP="00E53116">
            <w:r w:rsidRPr="00412FEC">
              <w:t>Конкурс «Эссе</w:t>
            </w:r>
            <w:r>
              <w:t xml:space="preserve"> по теме «Проблема реализации </w:t>
            </w:r>
            <w:r w:rsidRPr="00412FEC">
              <w:t>прав человека</w:t>
            </w:r>
            <w:r>
              <w:t>»</w:t>
            </w:r>
          </w:p>
        </w:tc>
        <w:tc>
          <w:tcPr>
            <w:tcW w:w="4140" w:type="dxa"/>
            <w:vAlign w:val="center"/>
          </w:tcPr>
          <w:p w:rsidR="00EC240B" w:rsidRPr="00412FEC" w:rsidRDefault="00EC240B" w:rsidP="009673F9">
            <w:r w:rsidRPr="00412FEC">
              <w:t xml:space="preserve">Организация и проведение </w:t>
            </w:r>
            <w:r>
              <w:t xml:space="preserve"> к</w:t>
            </w:r>
            <w:r w:rsidRPr="00412FEC">
              <w:t>онкурс</w:t>
            </w:r>
            <w:r>
              <w:t>а</w:t>
            </w:r>
            <w:r w:rsidRPr="00412FEC">
              <w:t xml:space="preserve"> «</w:t>
            </w:r>
            <w:r w:rsidRPr="004933CF">
              <w:t>Эссе по теме «Проблема реализации прав человека»</w:t>
            </w:r>
            <w:r w:rsidRPr="00412FEC">
              <w:t>по  вопросам обеспечения и защиты прав человека, о роли, функциях и назначении права, правовых институтов, правового сообщества в защите прав человека и продвижении общественных интересов.</w:t>
            </w:r>
          </w:p>
        </w:tc>
        <w:tc>
          <w:tcPr>
            <w:tcW w:w="1825" w:type="dxa"/>
            <w:vAlign w:val="center"/>
          </w:tcPr>
          <w:p w:rsidR="00EC240B" w:rsidRPr="00412FEC" w:rsidRDefault="00EC240B" w:rsidP="009673F9">
            <w:pPr>
              <w:jc w:val="center"/>
            </w:pPr>
            <w:r>
              <w:t>Январь</w:t>
            </w:r>
            <w:r w:rsidRPr="00427A92">
              <w:t xml:space="preserve"> </w:t>
            </w:r>
            <w:r>
              <w:t xml:space="preserve">2025 </w:t>
            </w:r>
            <w:r w:rsidRPr="00427A92">
              <w:t>года</w:t>
            </w:r>
          </w:p>
        </w:tc>
        <w:tc>
          <w:tcPr>
            <w:tcW w:w="2855" w:type="dxa"/>
            <w:vAlign w:val="center"/>
          </w:tcPr>
          <w:p w:rsidR="00EC240B" w:rsidRPr="00412FEC" w:rsidRDefault="00EC240B" w:rsidP="009673F9">
            <w:r w:rsidRPr="00412FEC">
              <w:t>Оценка представленных эссе, поощрение за лучшие эссе</w:t>
            </w:r>
          </w:p>
        </w:tc>
        <w:tc>
          <w:tcPr>
            <w:tcW w:w="2700" w:type="dxa"/>
            <w:vAlign w:val="center"/>
          </w:tcPr>
          <w:p w:rsidR="00EC240B" w:rsidRDefault="00EC240B" w:rsidP="00E53116">
            <w:pPr>
              <w:jc w:val="center"/>
            </w:pPr>
            <w:r>
              <w:t>Медведева В.А.</w:t>
            </w:r>
          </w:p>
        </w:tc>
      </w:tr>
      <w:tr w:rsidR="00EC240B" w:rsidTr="00E53116">
        <w:trPr>
          <w:trHeight w:val="572"/>
        </w:trPr>
        <w:tc>
          <w:tcPr>
            <w:tcW w:w="599" w:type="dxa"/>
            <w:vAlign w:val="center"/>
          </w:tcPr>
          <w:p w:rsidR="00EC240B" w:rsidRDefault="00EC240B" w:rsidP="009673F9">
            <w:pPr>
              <w:jc w:val="center"/>
            </w:pPr>
            <w:r>
              <w:t>7</w:t>
            </w:r>
          </w:p>
        </w:tc>
        <w:tc>
          <w:tcPr>
            <w:tcW w:w="2749" w:type="dxa"/>
            <w:vAlign w:val="center"/>
          </w:tcPr>
          <w:p w:rsidR="00EC240B" w:rsidRPr="00B266FE" w:rsidRDefault="00EC240B" w:rsidP="00E53116">
            <w:r w:rsidRPr="00B266FE">
              <w:t>Круглый стол «Юрист в сфере информационных технологий</w:t>
            </w:r>
            <w:r>
              <w:rPr>
                <w:rFonts w:ascii="Helvetica" w:hAnsi="Helvetica" w:cs="Helvetica"/>
                <w:color w:val="333333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4140" w:type="dxa"/>
            <w:vAlign w:val="center"/>
          </w:tcPr>
          <w:p w:rsidR="00EC240B" w:rsidRPr="00B266FE" w:rsidRDefault="00EC240B" w:rsidP="009528AC">
            <w:r w:rsidRPr="00412FEC">
              <w:t>Организация и проведение Круглого стола</w:t>
            </w:r>
            <w:r>
              <w:t xml:space="preserve"> </w:t>
            </w:r>
            <w:r w:rsidRPr="00B266FE">
              <w:t>«Юрист в сфере информационных технологий</w:t>
            </w:r>
            <w:r>
              <w:rPr>
                <w:rFonts w:ascii="Helvetica" w:hAnsi="Helvetica" w:cs="Helvetica"/>
                <w:color w:val="333333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25" w:type="dxa"/>
            <w:vAlign w:val="center"/>
          </w:tcPr>
          <w:p w:rsidR="00EC240B" w:rsidRDefault="00EC240B" w:rsidP="00720CAA">
            <w:pPr>
              <w:jc w:val="center"/>
            </w:pPr>
            <w:r>
              <w:t>Февраль 2025 года</w:t>
            </w:r>
          </w:p>
        </w:tc>
        <w:tc>
          <w:tcPr>
            <w:tcW w:w="2855" w:type="dxa"/>
            <w:vAlign w:val="center"/>
          </w:tcPr>
          <w:p w:rsidR="00EC240B" w:rsidRPr="00412FEC" w:rsidRDefault="00EC240B" w:rsidP="009673F9">
            <w:r w:rsidRPr="00412FEC">
              <w:t xml:space="preserve">Организация </w:t>
            </w:r>
            <w:r>
              <w:t>к</w:t>
            </w:r>
            <w:r w:rsidRPr="00412FEC">
              <w:t xml:space="preserve">руглого стола для представителей студенчества. </w:t>
            </w:r>
          </w:p>
        </w:tc>
        <w:tc>
          <w:tcPr>
            <w:tcW w:w="2700" w:type="dxa"/>
            <w:vAlign w:val="center"/>
          </w:tcPr>
          <w:p w:rsidR="00EC240B" w:rsidRDefault="00EC240B" w:rsidP="00E53116">
            <w:pPr>
              <w:jc w:val="center"/>
            </w:pPr>
            <w:r>
              <w:t>Яновская Е.В.,</w:t>
            </w:r>
          </w:p>
          <w:p w:rsidR="00EC240B" w:rsidRDefault="00EC240B" w:rsidP="00E53116">
            <w:pPr>
              <w:jc w:val="center"/>
            </w:pPr>
            <w:r>
              <w:t>Овчарова О.И.</w:t>
            </w:r>
          </w:p>
        </w:tc>
      </w:tr>
      <w:tr w:rsidR="00EC240B" w:rsidTr="00E53116">
        <w:trPr>
          <w:trHeight w:val="592"/>
        </w:trPr>
        <w:tc>
          <w:tcPr>
            <w:tcW w:w="599" w:type="dxa"/>
            <w:vAlign w:val="center"/>
          </w:tcPr>
          <w:p w:rsidR="00EC240B" w:rsidRDefault="00EC240B" w:rsidP="009673F9">
            <w:pPr>
              <w:jc w:val="center"/>
            </w:pPr>
            <w:r>
              <w:t>8</w:t>
            </w:r>
          </w:p>
        </w:tc>
        <w:tc>
          <w:tcPr>
            <w:tcW w:w="2749" w:type="dxa"/>
            <w:vAlign w:val="center"/>
          </w:tcPr>
          <w:p w:rsidR="00EC240B" w:rsidRPr="00B266FE" w:rsidRDefault="00EC240B" w:rsidP="00E53116">
            <w:pPr>
              <w:rPr>
                <w:highlight w:val="yellow"/>
              </w:rPr>
            </w:pPr>
            <w:r w:rsidRPr="00B266FE">
              <w:t xml:space="preserve">Командный правовой турнир Фемида </w:t>
            </w:r>
          </w:p>
        </w:tc>
        <w:tc>
          <w:tcPr>
            <w:tcW w:w="4140" w:type="dxa"/>
            <w:vAlign w:val="center"/>
          </w:tcPr>
          <w:p w:rsidR="00EC240B" w:rsidRPr="00AA462B" w:rsidRDefault="00EC240B" w:rsidP="004933CF">
            <w:pPr>
              <w:rPr>
                <w:highlight w:val="yellow"/>
              </w:rPr>
            </w:pPr>
            <w:r>
              <w:t>Проведение командного турнира для студентов 1</w:t>
            </w:r>
            <w:r w:rsidRPr="00B266FE">
              <w:t xml:space="preserve"> курс</w:t>
            </w:r>
            <w:r>
              <w:t>а</w:t>
            </w:r>
          </w:p>
        </w:tc>
        <w:tc>
          <w:tcPr>
            <w:tcW w:w="1825" w:type="dxa"/>
            <w:vAlign w:val="center"/>
          </w:tcPr>
          <w:p w:rsidR="00EC240B" w:rsidRPr="00B266FE" w:rsidRDefault="00EC240B" w:rsidP="00720CAA">
            <w:pPr>
              <w:jc w:val="center"/>
            </w:pPr>
            <w:r w:rsidRPr="00B266FE">
              <w:t>Март 2025 года</w:t>
            </w:r>
          </w:p>
        </w:tc>
        <w:tc>
          <w:tcPr>
            <w:tcW w:w="2855" w:type="dxa"/>
            <w:vAlign w:val="center"/>
          </w:tcPr>
          <w:p w:rsidR="00EC240B" w:rsidRPr="00AA462B" w:rsidRDefault="00EC240B" w:rsidP="009673F9">
            <w:pPr>
              <w:rPr>
                <w:highlight w:val="yellow"/>
              </w:rPr>
            </w:pPr>
            <w:r w:rsidRPr="00412FEC">
              <w:t xml:space="preserve">Организация </w:t>
            </w:r>
            <w:r>
              <w:t>к</w:t>
            </w:r>
            <w:r w:rsidRPr="00B266FE">
              <w:t>омандн</w:t>
            </w:r>
            <w:r>
              <w:t>ого</w:t>
            </w:r>
            <w:r w:rsidRPr="00B266FE">
              <w:t xml:space="preserve"> правово</w:t>
            </w:r>
            <w:r>
              <w:t>го</w:t>
            </w:r>
            <w:r w:rsidRPr="00B266FE">
              <w:t xml:space="preserve"> турнир</w:t>
            </w:r>
            <w:r>
              <w:t>а</w:t>
            </w:r>
            <w:r w:rsidRPr="00B266FE">
              <w:t xml:space="preserve"> </w:t>
            </w:r>
            <w:r w:rsidRPr="00412FEC">
              <w:t>для представителей студенчества.</w:t>
            </w:r>
          </w:p>
        </w:tc>
        <w:tc>
          <w:tcPr>
            <w:tcW w:w="2700" w:type="dxa"/>
            <w:vAlign w:val="center"/>
          </w:tcPr>
          <w:p w:rsidR="00EC240B" w:rsidRPr="00AA462B" w:rsidRDefault="00EC240B" w:rsidP="00E53116">
            <w:pPr>
              <w:jc w:val="center"/>
              <w:rPr>
                <w:highlight w:val="yellow"/>
              </w:rPr>
            </w:pPr>
            <w:r w:rsidRPr="00B266FE">
              <w:t>Изембаев А.А.</w:t>
            </w:r>
          </w:p>
        </w:tc>
      </w:tr>
      <w:tr w:rsidR="00EC240B" w:rsidTr="00E53116">
        <w:tc>
          <w:tcPr>
            <w:tcW w:w="599" w:type="dxa"/>
            <w:vAlign w:val="center"/>
          </w:tcPr>
          <w:p w:rsidR="00EC240B" w:rsidRDefault="00EC240B" w:rsidP="009673F9">
            <w:pPr>
              <w:jc w:val="center"/>
            </w:pPr>
            <w:r>
              <w:t>9</w:t>
            </w:r>
          </w:p>
        </w:tc>
        <w:tc>
          <w:tcPr>
            <w:tcW w:w="2749" w:type="dxa"/>
            <w:vAlign w:val="center"/>
          </w:tcPr>
          <w:p w:rsidR="00EC240B" w:rsidRPr="00B266FE" w:rsidRDefault="00EC240B" w:rsidP="00E53116">
            <w:r>
              <w:t>К</w:t>
            </w:r>
            <w:r w:rsidRPr="00B266FE">
              <w:t>омандный турнир молодых и будущих избирателей "Избиратель в</w:t>
            </w:r>
            <w:r>
              <w:t xml:space="preserve"> </w:t>
            </w:r>
            <w:r w:rsidRPr="00B266FE">
              <w:t>Праве"</w:t>
            </w:r>
          </w:p>
        </w:tc>
        <w:tc>
          <w:tcPr>
            <w:tcW w:w="4140" w:type="dxa"/>
            <w:vAlign w:val="center"/>
          </w:tcPr>
          <w:p w:rsidR="00EC240B" w:rsidRPr="00B266FE" w:rsidRDefault="00EC240B" w:rsidP="004933CF">
            <w:r>
              <w:t xml:space="preserve">Проведение командного турнира для студентов </w:t>
            </w:r>
            <w:r w:rsidRPr="00B266FE">
              <w:t>1,2 курсов</w:t>
            </w:r>
          </w:p>
        </w:tc>
        <w:tc>
          <w:tcPr>
            <w:tcW w:w="1825" w:type="dxa"/>
            <w:vAlign w:val="center"/>
          </w:tcPr>
          <w:p w:rsidR="00EC240B" w:rsidRPr="00B266FE" w:rsidRDefault="00EC240B" w:rsidP="00720CAA">
            <w:pPr>
              <w:jc w:val="center"/>
            </w:pPr>
            <w:r w:rsidRPr="00B266FE">
              <w:t>Апрель 2025 года</w:t>
            </w:r>
          </w:p>
        </w:tc>
        <w:tc>
          <w:tcPr>
            <w:tcW w:w="2855" w:type="dxa"/>
            <w:vAlign w:val="center"/>
          </w:tcPr>
          <w:p w:rsidR="00EC240B" w:rsidRDefault="00EC240B" w:rsidP="009673F9">
            <w:r w:rsidRPr="00412FEC">
              <w:t xml:space="preserve">Организация </w:t>
            </w:r>
            <w:r>
              <w:t>к</w:t>
            </w:r>
            <w:r w:rsidRPr="00B266FE">
              <w:t>омандн</w:t>
            </w:r>
            <w:r>
              <w:t>ого</w:t>
            </w:r>
            <w:r w:rsidRPr="00B266FE">
              <w:t xml:space="preserve"> правово</w:t>
            </w:r>
            <w:r>
              <w:t>го</w:t>
            </w:r>
            <w:r w:rsidRPr="00B266FE">
              <w:t xml:space="preserve"> турнир</w:t>
            </w:r>
            <w:r>
              <w:t>а</w:t>
            </w:r>
            <w:r w:rsidRPr="00B266FE">
              <w:t xml:space="preserve"> </w:t>
            </w:r>
            <w:r w:rsidRPr="00412FEC">
              <w:t>для представителей студенчества.</w:t>
            </w:r>
          </w:p>
        </w:tc>
        <w:tc>
          <w:tcPr>
            <w:tcW w:w="2700" w:type="dxa"/>
            <w:vAlign w:val="center"/>
          </w:tcPr>
          <w:p w:rsidR="00EC240B" w:rsidRDefault="00EC240B" w:rsidP="00E53116">
            <w:pPr>
              <w:jc w:val="center"/>
            </w:pPr>
            <w:r>
              <w:t>Иващенко А.А.</w:t>
            </w:r>
          </w:p>
        </w:tc>
      </w:tr>
      <w:tr w:rsidR="00EC240B" w:rsidTr="00E53116">
        <w:tc>
          <w:tcPr>
            <w:tcW w:w="599" w:type="dxa"/>
            <w:vAlign w:val="center"/>
          </w:tcPr>
          <w:p w:rsidR="00EC240B" w:rsidRDefault="00EC240B" w:rsidP="009528AC">
            <w:pPr>
              <w:jc w:val="center"/>
            </w:pPr>
            <w:r>
              <w:t>10</w:t>
            </w:r>
          </w:p>
        </w:tc>
        <w:tc>
          <w:tcPr>
            <w:tcW w:w="2749" w:type="dxa"/>
            <w:vAlign w:val="center"/>
          </w:tcPr>
          <w:p w:rsidR="00EC240B" w:rsidRPr="00F87262" w:rsidRDefault="00EC240B" w:rsidP="00E53116">
            <w:r w:rsidRPr="00F87262">
              <w:t>Конкурс творческих работ «Право и его роль в жизни общества».</w:t>
            </w:r>
          </w:p>
        </w:tc>
        <w:tc>
          <w:tcPr>
            <w:tcW w:w="4140" w:type="dxa"/>
            <w:vAlign w:val="center"/>
          </w:tcPr>
          <w:p w:rsidR="00EC240B" w:rsidRPr="00F87262" w:rsidRDefault="00EC240B" w:rsidP="004933CF">
            <w:r w:rsidRPr="00F87262">
              <w:t>Конкурс проводится в заочной форме  для учащихся 9-11 классов</w:t>
            </w:r>
          </w:p>
        </w:tc>
        <w:tc>
          <w:tcPr>
            <w:tcW w:w="1825" w:type="dxa"/>
            <w:vAlign w:val="center"/>
          </w:tcPr>
          <w:p w:rsidR="00EC240B" w:rsidRPr="00427A92" w:rsidRDefault="00EC240B" w:rsidP="00720CAA">
            <w:pPr>
              <w:jc w:val="center"/>
            </w:pPr>
            <w:r w:rsidRPr="00427A92">
              <w:t xml:space="preserve">Апрель </w:t>
            </w:r>
            <w:r>
              <w:t xml:space="preserve">2025 </w:t>
            </w:r>
            <w:r w:rsidRPr="00427A92">
              <w:t>года</w:t>
            </w:r>
          </w:p>
        </w:tc>
        <w:tc>
          <w:tcPr>
            <w:tcW w:w="2855" w:type="dxa"/>
            <w:vAlign w:val="center"/>
          </w:tcPr>
          <w:p w:rsidR="00EC240B" w:rsidRPr="00427A92" w:rsidRDefault="00EC240B" w:rsidP="009673F9">
            <w:r w:rsidRPr="00B16DAD">
              <w:t xml:space="preserve">Оценка представленных </w:t>
            </w:r>
            <w:r>
              <w:t>работ, поощрение за лучшие работы</w:t>
            </w:r>
          </w:p>
        </w:tc>
        <w:tc>
          <w:tcPr>
            <w:tcW w:w="2700" w:type="dxa"/>
            <w:vAlign w:val="center"/>
          </w:tcPr>
          <w:p w:rsidR="00EC240B" w:rsidRPr="00427A92" w:rsidRDefault="00EC240B" w:rsidP="00E53116">
            <w:pPr>
              <w:jc w:val="center"/>
            </w:pPr>
            <w:r>
              <w:t>Харьянова Л.В.</w:t>
            </w:r>
          </w:p>
        </w:tc>
      </w:tr>
      <w:tr w:rsidR="00EC240B" w:rsidTr="00E53116">
        <w:tc>
          <w:tcPr>
            <w:tcW w:w="599" w:type="dxa"/>
            <w:vAlign w:val="center"/>
          </w:tcPr>
          <w:p w:rsidR="00EC240B" w:rsidRDefault="00EC240B" w:rsidP="009528AC">
            <w:pPr>
              <w:jc w:val="center"/>
            </w:pPr>
            <w:r>
              <w:t>11</w:t>
            </w:r>
          </w:p>
        </w:tc>
        <w:tc>
          <w:tcPr>
            <w:tcW w:w="2749" w:type="dxa"/>
            <w:vAlign w:val="center"/>
          </w:tcPr>
          <w:p w:rsidR="00EC240B" w:rsidRDefault="00EC240B" w:rsidP="00E53116">
            <w:r w:rsidRPr="00F87262">
              <w:t>Внутривузовская студенческая конференция</w:t>
            </w:r>
          </w:p>
        </w:tc>
        <w:tc>
          <w:tcPr>
            <w:tcW w:w="4140" w:type="dxa"/>
            <w:vAlign w:val="center"/>
          </w:tcPr>
          <w:p w:rsidR="00EC240B" w:rsidRPr="00E24D17" w:rsidRDefault="00EC240B" w:rsidP="009673F9">
            <w:r w:rsidRPr="00172C32">
              <w:t>Организация и проведение ежегодн</w:t>
            </w:r>
            <w:r>
              <w:t>ой</w:t>
            </w:r>
            <w:r w:rsidRPr="00172C32">
              <w:t xml:space="preserve"> научно-практическ</w:t>
            </w:r>
            <w:r>
              <w:t>ой</w:t>
            </w:r>
            <w:r w:rsidRPr="00172C32">
              <w:t xml:space="preserve"> конференци</w:t>
            </w:r>
            <w:r>
              <w:t>и</w:t>
            </w:r>
            <w:r w:rsidRPr="00172C32">
              <w:t xml:space="preserve"> студентов</w:t>
            </w:r>
          </w:p>
        </w:tc>
        <w:tc>
          <w:tcPr>
            <w:tcW w:w="1825" w:type="dxa"/>
            <w:vAlign w:val="center"/>
          </w:tcPr>
          <w:p w:rsidR="00EC240B" w:rsidRPr="0017266A" w:rsidRDefault="00EC240B" w:rsidP="009673F9">
            <w:pPr>
              <w:jc w:val="center"/>
            </w:pPr>
            <w:r>
              <w:t>М</w:t>
            </w:r>
            <w:r w:rsidRPr="0017266A">
              <w:t>ай</w:t>
            </w:r>
            <w:r>
              <w:t xml:space="preserve"> 2025 года</w:t>
            </w:r>
          </w:p>
        </w:tc>
        <w:tc>
          <w:tcPr>
            <w:tcW w:w="2855" w:type="dxa"/>
            <w:vAlign w:val="center"/>
          </w:tcPr>
          <w:p w:rsidR="00EC240B" w:rsidRPr="00B16206" w:rsidRDefault="00EC240B" w:rsidP="009673F9">
            <w:r>
              <w:t>Выступление студентов с докладами на конференции, научные публикации во внешних печатных изданиях</w:t>
            </w:r>
          </w:p>
        </w:tc>
        <w:tc>
          <w:tcPr>
            <w:tcW w:w="2700" w:type="dxa"/>
            <w:vAlign w:val="center"/>
          </w:tcPr>
          <w:p w:rsidR="00EC240B" w:rsidRDefault="00EC240B" w:rsidP="00E53116">
            <w:pPr>
              <w:jc w:val="center"/>
            </w:pPr>
            <w:r>
              <w:t>Демидов Д.Ю.</w:t>
            </w:r>
          </w:p>
          <w:p w:rsidR="00EC240B" w:rsidRDefault="00EC240B" w:rsidP="00E53116">
            <w:pPr>
              <w:jc w:val="center"/>
            </w:pPr>
            <w:r>
              <w:t>Изембаев Р.Н.</w:t>
            </w:r>
          </w:p>
          <w:p w:rsidR="00EC240B" w:rsidRDefault="00EC240B" w:rsidP="00E53116">
            <w:pPr>
              <w:jc w:val="center"/>
            </w:pPr>
            <w:r>
              <w:t>Медведева В.А.</w:t>
            </w:r>
          </w:p>
          <w:p w:rsidR="00EC240B" w:rsidRDefault="00EC240B" w:rsidP="00E53116">
            <w:pPr>
              <w:jc w:val="center"/>
            </w:pPr>
            <w:r>
              <w:t>Овчарова О.И.</w:t>
            </w:r>
          </w:p>
          <w:p w:rsidR="00EC240B" w:rsidRDefault="00EC240B" w:rsidP="00E53116">
            <w:pPr>
              <w:jc w:val="center"/>
            </w:pPr>
            <w:r>
              <w:t>Харьянова Л.В.</w:t>
            </w:r>
          </w:p>
          <w:p w:rsidR="00EC240B" w:rsidRDefault="00EC240B" w:rsidP="00E53116">
            <w:pPr>
              <w:jc w:val="center"/>
            </w:pPr>
            <w:r>
              <w:t>Яновская Е.В.</w:t>
            </w:r>
          </w:p>
          <w:p w:rsidR="00EC240B" w:rsidRDefault="00EC240B" w:rsidP="00E53116">
            <w:pPr>
              <w:jc w:val="center"/>
            </w:pPr>
            <w:r>
              <w:t>Свяженина В.П.</w:t>
            </w:r>
          </w:p>
          <w:p w:rsidR="00EC240B" w:rsidRDefault="00EC240B" w:rsidP="00E53116">
            <w:pPr>
              <w:jc w:val="center"/>
            </w:pPr>
            <w:r>
              <w:t>Кириенко Е.А.</w:t>
            </w:r>
          </w:p>
          <w:p w:rsidR="00EC240B" w:rsidRDefault="00EC240B" w:rsidP="00E53116">
            <w:pPr>
              <w:jc w:val="center"/>
            </w:pPr>
            <w:r>
              <w:t>Иващенко А.А.</w:t>
            </w:r>
          </w:p>
          <w:p w:rsidR="00EC240B" w:rsidRPr="00EC25AC" w:rsidRDefault="00EC240B" w:rsidP="00E53116">
            <w:pPr>
              <w:jc w:val="center"/>
            </w:pPr>
            <w:r>
              <w:t>Ивахненко А.А.</w:t>
            </w:r>
          </w:p>
        </w:tc>
      </w:tr>
      <w:tr w:rsidR="00EC240B" w:rsidTr="00E53116">
        <w:tc>
          <w:tcPr>
            <w:tcW w:w="599" w:type="dxa"/>
            <w:vAlign w:val="center"/>
          </w:tcPr>
          <w:p w:rsidR="00EC240B" w:rsidRDefault="00EC240B" w:rsidP="009528AC">
            <w:pPr>
              <w:jc w:val="center"/>
            </w:pPr>
            <w:r>
              <w:t>12</w:t>
            </w:r>
          </w:p>
        </w:tc>
        <w:tc>
          <w:tcPr>
            <w:tcW w:w="2749" w:type="dxa"/>
            <w:vAlign w:val="center"/>
          </w:tcPr>
          <w:p w:rsidR="00EC240B" w:rsidRPr="00412FEC" w:rsidRDefault="00EC240B" w:rsidP="00E53116">
            <w:r w:rsidRPr="00412FEC">
              <w:t>Круглый стол «Профессиональная деформация юриста и ее профилактика»</w:t>
            </w:r>
          </w:p>
        </w:tc>
        <w:tc>
          <w:tcPr>
            <w:tcW w:w="4140" w:type="dxa"/>
            <w:vAlign w:val="center"/>
          </w:tcPr>
          <w:p w:rsidR="00EC240B" w:rsidRPr="00412FEC" w:rsidRDefault="00EC240B" w:rsidP="009528AC">
            <w:r w:rsidRPr="00412FEC">
              <w:t>Организация и проведение Круглого стола «Профессиональная деформация юриста и ее профилактика»</w:t>
            </w:r>
          </w:p>
        </w:tc>
        <w:tc>
          <w:tcPr>
            <w:tcW w:w="1825" w:type="dxa"/>
            <w:vAlign w:val="center"/>
          </w:tcPr>
          <w:p w:rsidR="00EC240B" w:rsidRPr="00412FEC" w:rsidRDefault="00EC240B" w:rsidP="00720CAA">
            <w:pPr>
              <w:jc w:val="center"/>
            </w:pPr>
            <w:r w:rsidRPr="00412FEC">
              <w:t xml:space="preserve">Май </w:t>
            </w:r>
            <w:r>
              <w:t>2025</w:t>
            </w:r>
            <w:r w:rsidRPr="00412FEC">
              <w:t xml:space="preserve"> года</w:t>
            </w:r>
          </w:p>
        </w:tc>
        <w:tc>
          <w:tcPr>
            <w:tcW w:w="2855" w:type="dxa"/>
            <w:vAlign w:val="center"/>
          </w:tcPr>
          <w:p w:rsidR="00EC240B" w:rsidRPr="00412FEC" w:rsidRDefault="00EC240B" w:rsidP="009673F9">
            <w:r w:rsidRPr="00412FEC">
              <w:t xml:space="preserve">Организация </w:t>
            </w:r>
            <w:r>
              <w:t>к</w:t>
            </w:r>
            <w:r w:rsidRPr="00412FEC">
              <w:t xml:space="preserve">руглого стола для представителей студенчества. </w:t>
            </w:r>
          </w:p>
        </w:tc>
        <w:tc>
          <w:tcPr>
            <w:tcW w:w="2700" w:type="dxa"/>
            <w:vAlign w:val="center"/>
          </w:tcPr>
          <w:p w:rsidR="00EC240B" w:rsidRPr="00412FEC" w:rsidRDefault="00EC240B" w:rsidP="00E53116">
            <w:pPr>
              <w:jc w:val="center"/>
            </w:pPr>
            <w:r>
              <w:t>Медведева В.А.</w:t>
            </w:r>
          </w:p>
        </w:tc>
      </w:tr>
    </w:tbl>
    <w:p w:rsidR="00EC240B" w:rsidRPr="008C2F13" w:rsidRDefault="00EC240B" w:rsidP="008C2F13">
      <w:pPr>
        <w:pStyle w:val="ListParagraph"/>
        <w:rPr>
          <w:rFonts w:ascii="Times New Roman" w:hAnsi="Times New Roman"/>
          <w:sz w:val="24"/>
          <w:szCs w:val="24"/>
        </w:rPr>
      </w:pPr>
    </w:p>
    <w:p w:rsidR="00EC240B" w:rsidRDefault="00EC240B" w:rsidP="00E7474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67D78">
        <w:rPr>
          <w:rFonts w:ascii="Times New Roman" w:hAnsi="Times New Roman"/>
          <w:b/>
          <w:sz w:val="24"/>
          <w:szCs w:val="24"/>
        </w:rPr>
        <w:t>Информационное обеспечение НСО</w:t>
      </w:r>
      <w:r w:rsidRPr="00E74743">
        <w:rPr>
          <w:rFonts w:ascii="Times New Roman" w:hAnsi="Times New Roman"/>
          <w:sz w:val="24"/>
          <w:szCs w:val="24"/>
        </w:rPr>
        <w:t>(обновление информации на сайте, подготовка материалов</w:t>
      </w:r>
      <w:r>
        <w:rPr>
          <w:rFonts w:ascii="Times New Roman" w:hAnsi="Times New Roman"/>
          <w:sz w:val="24"/>
          <w:szCs w:val="24"/>
        </w:rPr>
        <w:t xml:space="preserve"> о деятельности для публикации)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977"/>
        <w:gridCol w:w="5670"/>
        <w:gridCol w:w="1843"/>
        <w:gridCol w:w="3621"/>
      </w:tblGrid>
      <w:tr w:rsidR="00EC240B" w:rsidTr="00AA462B">
        <w:tc>
          <w:tcPr>
            <w:tcW w:w="675" w:type="dxa"/>
          </w:tcPr>
          <w:p w:rsidR="00EC240B" w:rsidRPr="00AA462B" w:rsidRDefault="00EC240B" w:rsidP="00AA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62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vAlign w:val="center"/>
          </w:tcPr>
          <w:p w:rsidR="00EC240B" w:rsidRPr="00AA462B" w:rsidRDefault="00EC240B" w:rsidP="00AA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62B">
              <w:rPr>
                <w:rFonts w:ascii="Times New Roman" w:hAnsi="Times New Roman"/>
                <w:b/>
                <w:sz w:val="24"/>
                <w:szCs w:val="24"/>
              </w:rPr>
              <w:t>Планируемая публикация</w:t>
            </w:r>
          </w:p>
        </w:tc>
        <w:tc>
          <w:tcPr>
            <w:tcW w:w="5670" w:type="dxa"/>
            <w:vAlign w:val="center"/>
          </w:tcPr>
          <w:p w:rsidR="00EC240B" w:rsidRPr="00AA462B" w:rsidRDefault="00EC240B" w:rsidP="00AA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62B">
              <w:rPr>
                <w:rFonts w:ascii="Times New Roman" w:hAnsi="Times New Roman"/>
                <w:b/>
                <w:sz w:val="24"/>
                <w:szCs w:val="24"/>
              </w:rPr>
              <w:t>Тематическая направленность публикации</w:t>
            </w:r>
          </w:p>
        </w:tc>
        <w:tc>
          <w:tcPr>
            <w:tcW w:w="1843" w:type="dxa"/>
            <w:vAlign w:val="center"/>
          </w:tcPr>
          <w:p w:rsidR="00EC240B" w:rsidRPr="00AA462B" w:rsidRDefault="00EC240B" w:rsidP="00AA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62B">
              <w:rPr>
                <w:rFonts w:ascii="Times New Roman" w:hAnsi="Times New Roman"/>
                <w:b/>
                <w:sz w:val="24"/>
                <w:szCs w:val="24"/>
              </w:rPr>
              <w:t>Дата публикации</w:t>
            </w:r>
          </w:p>
        </w:tc>
        <w:tc>
          <w:tcPr>
            <w:tcW w:w="3621" w:type="dxa"/>
            <w:vAlign w:val="center"/>
          </w:tcPr>
          <w:p w:rsidR="00EC240B" w:rsidRPr="00AA462B" w:rsidRDefault="00EC240B" w:rsidP="00AA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62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C240B" w:rsidTr="00AA462B">
        <w:tc>
          <w:tcPr>
            <w:tcW w:w="675" w:type="dxa"/>
            <w:vAlign w:val="center"/>
          </w:tcPr>
          <w:p w:rsidR="00EC240B" w:rsidRPr="007F7F0F" w:rsidRDefault="00EC240B" w:rsidP="00AA462B">
            <w:pPr>
              <w:jc w:val="center"/>
            </w:pPr>
            <w:r w:rsidRPr="007F7F0F">
              <w:t>1</w:t>
            </w:r>
          </w:p>
        </w:tc>
        <w:tc>
          <w:tcPr>
            <w:tcW w:w="2977" w:type="dxa"/>
            <w:vAlign w:val="center"/>
          </w:tcPr>
          <w:p w:rsidR="00EC240B" w:rsidRPr="00446E17" w:rsidRDefault="00EC240B" w:rsidP="008C2F13">
            <w:r w:rsidRPr="00446E17">
              <w:t>Публикации на сайте</w:t>
            </w:r>
          </w:p>
        </w:tc>
        <w:tc>
          <w:tcPr>
            <w:tcW w:w="5670" w:type="dxa"/>
            <w:vAlign w:val="center"/>
          </w:tcPr>
          <w:p w:rsidR="00EC240B" w:rsidRPr="00C71223" w:rsidRDefault="00EC240B" w:rsidP="008C2F13">
            <w:r>
              <w:t xml:space="preserve">Обновление информации о деятельности СНО и </w:t>
            </w:r>
            <w:r w:rsidRPr="00C462F6">
              <w:t>ежегодно проходящих конференций, конкурсов и олимпиад</w:t>
            </w:r>
            <w:r>
              <w:t xml:space="preserve"> на сайте Рубцовского института (филиала) АлтГУ</w:t>
            </w:r>
          </w:p>
        </w:tc>
        <w:tc>
          <w:tcPr>
            <w:tcW w:w="1843" w:type="dxa"/>
            <w:vAlign w:val="center"/>
          </w:tcPr>
          <w:p w:rsidR="00EC240B" w:rsidRPr="00C71223" w:rsidRDefault="00EC240B" w:rsidP="00AA462B">
            <w:pPr>
              <w:jc w:val="center"/>
            </w:pPr>
            <w:r>
              <w:t>В течение учебного года</w:t>
            </w:r>
          </w:p>
        </w:tc>
        <w:tc>
          <w:tcPr>
            <w:tcW w:w="3621" w:type="dxa"/>
            <w:vAlign w:val="center"/>
          </w:tcPr>
          <w:p w:rsidR="00EC240B" w:rsidRPr="00C71223" w:rsidRDefault="00EC240B" w:rsidP="008C2F13">
            <w:r>
              <w:t xml:space="preserve">Руководитель </w:t>
            </w:r>
            <w:r w:rsidRPr="00BF3CF1">
              <w:t>НСО</w:t>
            </w:r>
            <w:r w:rsidRPr="00AF2DD9">
              <w:t xml:space="preserve">, </w:t>
            </w:r>
            <w:r>
              <w:br/>
            </w:r>
            <w:r w:rsidRPr="00AF2DD9">
              <w:t xml:space="preserve">совет </w:t>
            </w:r>
            <w:r w:rsidRPr="00BF3CF1">
              <w:t>НСО</w:t>
            </w:r>
          </w:p>
        </w:tc>
      </w:tr>
      <w:tr w:rsidR="00EC240B" w:rsidTr="00AA462B">
        <w:tc>
          <w:tcPr>
            <w:tcW w:w="675" w:type="dxa"/>
            <w:vAlign w:val="center"/>
          </w:tcPr>
          <w:p w:rsidR="00EC240B" w:rsidRPr="007F7F0F" w:rsidRDefault="00EC240B" w:rsidP="00AA462B">
            <w:pPr>
              <w:jc w:val="center"/>
            </w:pPr>
            <w:r w:rsidRPr="007F7F0F">
              <w:t>2</w:t>
            </w:r>
          </w:p>
        </w:tc>
        <w:tc>
          <w:tcPr>
            <w:tcW w:w="2977" w:type="dxa"/>
            <w:vAlign w:val="center"/>
          </w:tcPr>
          <w:p w:rsidR="00EC240B" w:rsidRPr="00446E17" w:rsidRDefault="00EC240B" w:rsidP="008C2F13">
            <w:r w:rsidRPr="00446E17">
              <w:t>Публикации в газете</w:t>
            </w:r>
          </w:p>
        </w:tc>
        <w:tc>
          <w:tcPr>
            <w:tcW w:w="5670" w:type="dxa"/>
            <w:vAlign w:val="center"/>
          </w:tcPr>
          <w:p w:rsidR="00EC240B" w:rsidRPr="00C71223" w:rsidRDefault="00EC240B" w:rsidP="008C2F13">
            <w:r>
              <w:t xml:space="preserve">Подготовка материалов о деятельности СНО и </w:t>
            </w:r>
            <w:r w:rsidRPr="00C462F6">
              <w:t>ежегодно проходящих конференций, конкурсов и олимпиад</w:t>
            </w:r>
            <w:r>
              <w:t xml:space="preserve"> для газеты «Университет»</w:t>
            </w:r>
          </w:p>
        </w:tc>
        <w:tc>
          <w:tcPr>
            <w:tcW w:w="1843" w:type="dxa"/>
            <w:vAlign w:val="center"/>
          </w:tcPr>
          <w:p w:rsidR="00EC240B" w:rsidRPr="00C71223" w:rsidRDefault="00EC240B" w:rsidP="00AA462B">
            <w:pPr>
              <w:jc w:val="center"/>
            </w:pPr>
            <w:r>
              <w:t>В течение учебного года</w:t>
            </w:r>
          </w:p>
        </w:tc>
        <w:tc>
          <w:tcPr>
            <w:tcW w:w="3621" w:type="dxa"/>
            <w:vAlign w:val="center"/>
          </w:tcPr>
          <w:p w:rsidR="00EC240B" w:rsidRPr="00C71223" w:rsidRDefault="00EC240B" w:rsidP="008C2F13">
            <w:r>
              <w:t xml:space="preserve">Руководитель </w:t>
            </w:r>
            <w:r w:rsidRPr="00BF3CF1">
              <w:t>НСО</w:t>
            </w:r>
            <w:r w:rsidRPr="00AF2DD9">
              <w:t xml:space="preserve">, </w:t>
            </w:r>
            <w:r>
              <w:br/>
            </w:r>
            <w:r w:rsidRPr="00AF2DD9">
              <w:t xml:space="preserve">совет </w:t>
            </w:r>
            <w:r w:rsidRPr="00BF3CF1">
              <w:t>НСО</w:t>
            </w:r>
          </w:p>
        </w:tc>
      </w:tr>
      <w:tr w:rsidR="00EC240B" w:rsidTr="00AA462B">
        <w:tc>
          <w:tcPr>
            <w:tcW w:w="675" w:type="dxa"/>
            <w:vAlign w:val="center"/>
          </w:tcPr>
          <w:p w:rsidR="00EC240B" w:rsidRDefault="00EC240B" w:rsidP="00AA462B">
            <w:pPr>
              <w:jc w:val="center"/>
            </w:pPr>
            <w:r>
              <w:t>3</w:t>
            </w:r>
          </w:p>
        </w:tc>
        <w:tc>
          <w:tcPr>
            <w:tcW w:w="2977" w:type="dxa"/>
            <w:vAlign w:val="center"/>
          </w:tcPr>
          <w:p w:rsidR="00EC240B" w:rsidRPr="002D7822" w:rsidRDefault="00EC240B" w:rsidP="008C2F13">
            <w:r w:rsidRPr="00446E17">
              <w:t xml:space="preserve">Публикации </w:t>
            </w:r>
            <w:r>
              <w:t>в социальных сетях</w:t>
            </w:r>
          </w:p>
        </w:tc>
        <w:tc>
          <w:tcPr>
            <w:tcW w:w="5670" w:type="dxa"/>
            <w:vAlign w:val="center"/>
          </w:tcPr>
          <w:p w:rsidR="00EC240B" w:rsidRPr="00C462F6" w:rsidRDefault="00EC240B" w:rsidP="008C2F13">
            <w:r>
              <w:t xml:space="preserve">Информирование о деятельности СНО и </w:t>
            </w:r>
            <w:r w:rsidRPr="00C462F6">
              <w:t>ежегодно проходящих конференций, конкурсов и олимпиад</w:t>
            </w:r>
          </w:p>
        </w:tc>
        <w:tc>
          <w:tcPr>
            <w:tcW w:w="1843" w:type="dxa"/>
            <w:vAlign w:val="center"/>
          </w:tcPr>
          <w:p w:rsidR="00EC240B" w:rsidRDefault="00EC240B" w:rsidP="00AA462B">
            <w:pPr>
              <w:jc w:val="center"/>
            </w:pPr>
            <w:r>
              <w:t>В течение учебного года</w:t>
            </w:r>
          </w:p>
        </w:tc>
        <w:tc>
          <w:tcPr>
            <w:tcW w:w="3621" w:type="dxa"/>
            <w:vAlign w:val="center"/>
          </w:tcPr>
          <w:p w:rsidR="00EC240B" w:rsidRDefault="00EC240B" w:rsidP="008C2F13">
            <w:r>
              <w:t xml:space="preserve">Руководитель </w:t>
            </w:r>
            <w:r w:rsidRPr="00BF3CF1">
              <w:t>НСО</w:t>
            </w:r>
            <w:r w:rsidRPr="00AF2DD9">
              <w:t xml:space="preserve">, </w:t>
            </w:r>
            <w:r>
              <w:br/>
            </w:r>
            <w:r w:rsidRPr="00AF2DD9">
              <w:t xml:space="preserve">совет </w:t>
            </w:r>
            <w:r w:rsidRPr="00BF3CF1">
              <w:t>НСО</w:t>
            </w:r>
          </w:p>
        </w:tc>
      </w:tr>
    </w:tbl>
    <w:p w:rsidR="00EC240B" w:rsidRDefault="00EC240B" w:rsidP="00E74743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EC240B" w:rsidRDefault="00EC240B" w:rsidP="00C45D3C">
      <w:pPr>
        <w:pStyle w:val="ListParagraph"/>
        <w:ind w:firstLine="840"/>
        <w:rPr>
          <w:rFonts w:ascii="Times New Roman" w:hAnsi="Times New Roman"/>
          <w:sz w:val="24"/>
          <w:szCs w:val="24"/>
        </w:rPr>
      </w:pPr>
    </w:p>
    <w:p w:rsidR="00EC240B" w:rsidRPr="00C45D3C" w:rsidRDefault="00EC240B" w:rsidP="00C45D3C">
      <w:pPr>
        <w:pStyle w:val="ListParagraph"/>
        <w:ind w:left="426" w:firstLine="567"/>
        <w:rPr>
          <w:rFonts w:ascii="Times New Roman" w:hAnsi="Times New Roman"/>
          <w:sz w:val="24"/>
          <w:szCs w:val="24"/>
        </w:rPr>
      </w:pPr>
      <w:r w:rsidRPr="00C45D3C">
        <w:rPr>
          <w:rFonts w:ascii="Times New Roman" w:hAnsi="Times New Roman"/>
          <w:sz w:val="24"/>
          <w:szCs w:val="24"/>
        </w:rPr>
        <w:t>Зав. кафедрой Государственного и</w:t>
      </w:r>
    </w:p>
    <w:p w:rsidR="00EC240B" w:rsidRPr="00C45D3C" w:rsidRDefault="00EC240B" w:rsidP="00C45D3C">
      <w:pPr>
        <w:pStyle w:val="ListParagraph"/>
        <w:ind w:left="426" w:firstLine="567"/>
        <w:rPr>
          <w:rFonts w:ascii="Times New Roman" w:hAnsi="Times New Roman"/>
          <w:sz w:val="24"/>
          <w:szCs w:val="24"/>
        </w:rPr>
      </w:pPr>
      <w:r w:rsidRPr="00C45D3C">
        <w:rPr>
          <w:rFonts w:ascii="Times New Roman" w:hAnsi="Times New Roman"/>
          <w:sz w:val="24"/>
          <w:szCs w:val="24"/>
        </w:rPr>
        <w:t>муниципального управления и Права</w:t>
      </w:r>
    </w:p>
    <w:p w:rsidR="00EC240B" w:rsidRDefault="00EC240B" w:rsidP="00C45D3C">
      <w:pPr>
        <w:pStyle w:val="ListParagraph"/>
        <w:ind w:left="426" w:firstLine="567"/>
        <w:rPr>
          <w:rFonts w:ascii="Times New Roman" w:hAnsi="Times New Roman"/>
          <w:b/>
          <w:sz w:val="24"/>
          <w:szCs w:val="24"/>
        </w:rPr>
      </w:pPr>
      <w:r w:rsidRPr="00C45D3C">
        <w:rPr>
          <w:rFonts w:ascii="Times New Roman" w:hAnsi="Times New Roman"/>
          <w:sz w:val="24"/>
          <w:szCs w:val="24"/>
        </w:rPr>
        <w:t>Рубцовского института (филиала) АлтГУ</w:t>
      </w:r>
      <w:r>
        <w:rPr>
          <w:rFonts w:ascii="Times New Roman" w:hAnsi="Times New Roman"/>
          <w:sz w:val="24"/>
          <w:szCs w:val="24"/>
        </w:rPr>
        <w:t xml:space="preserve">                        ________________________     О.Г. Голева</w:t>
      </w:r>
    </w:p>
    <w:sectPr w:rsidR="00EC240B" w:rsidSect="0047493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C16EC"/>
    <w:multiLevelType w:val="hybridMultilevel"/>
    <w:tmpl w:val="252C7A08"/>
    <w:lvl w:ilvl="0" w:tplc="D87C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94587"/>
    <w:multiLevelType w:val="hybridMultilevel"/>
    <w:tmpl w:val="2A869D98"/>
    <w:lvl w:ilvl="0" w:tplc="3EEC57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D41F64"/>
    <w:multiLevelType w:val="hybridMultilevel"/>
    <w:tmpl w:val="25BAA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E62A72"/>
    <w:multiLevelType w:val="hybridMultilevel"/>
    <w:tmpl w:val="2A1A8864"/>
    <w:lvl w:ilvl="0" w:tplc="D87CB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0CD37B0"/>
    <w:multiLevelType w:val="hybridMultilevel"/>
    <w:tmpl w:val="2386222A"/>
    <w:lvl w:ilvl="0" w:tplc="D87C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864670"/>
    <w:multiLevelType w:val="hybridMultilevel"/>
    <w:tmpl w:val="D04695E6"/>
    <w:lvl w:ilvl="0" w:tplc="03542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F5AEC"/>
    <w:multiLevelType w:val="hybridMultilevel"/>
    <w:tmpl w:val="2A869D98"/>
    <w:lvl w:ilvl="0" w:tplc="3EEC57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AB1"/>
    <w:rsid w:val="00020E7E"/>
    <w:rsid w:val="000228EE"/>
    <w:rsid w:val="00047EB7"/>
    <w:rsid w:val="000506DA"/>
    <w:rsid w:val="00064A9F"/>
    <w:rsid w:val="00070A3E"/>
    <w:rsid w:val="00094D41"/>
    <w:rsid w:val="000B7AB6"/>
    <w:rsid w:val="000C16F3"/>
    <w:rsid w:val="000C4376"/>
    <w:rsid w:val="001118D9"/>
    <w:rsid w:val="0012377E"/>
    <w:rsid w:val="00123969"/>
    <w:rsid w:val="0014431E"/>
    <w:rsid w:val="00170380"/>
    <w:rsid w:val="0017266A"/>
    <w:rsid w:val="00172C32"/>
    <w:rsid w:val="00187ACA"/>
    <w:rsid w:val="001943BE"/>
    <w:rsid w:val="00196B9F"/>
    <w:rsid w:val="00196F74"/>
    <w:rsid w:val="001A5759"/>
    <w:rsid w:val="001B34D4"/>
    <w:rsid w:val="001D50BB"/>
    <w:rsid w:val="001F71A1"/>
    <w:rsid w:val="002132B9"/>
    <w:rsid w:val="00217C99"/>
    <w:rsid w:val="0022133F"/>
    <w:rsid w:val="00234203"/>
    <w:rsid w:val="0023786C"/>
    <w:rsid w:val="0024613E"/>
    <w:rsid w:val="0029790D"/>
    <w:rsid w:val="002C296E"/>
    <w:rsid w:val="002D61ED"/>
    <w:rsid w:val="002D7822"/>
    <w:rsid w:val="002F3E50"/>
    <w:rsid w:val="003174B5"/>
    <w:rsid w:val="00317998"/>
    <w:rsid w:val="00367989"/>
    <w:rsid w:val="00381A98"/>
    <w:rsid w:val="00396EA2"/>
    <w:rsid w:val="003B14DF"/>
    <w:rsid w:val="003C02C6"/>
    <w:rsid w:val="003C363B"/>
    <w:rsid w:val="003F61E4"/>
    <w:rsid w:val="0040262F"/>
    <w:rsid w:val="00412FEC"/>
    <w:rsid w:val="00427A92"/>
    <w:rsid w:val="00446E17"/>
    <w:rsid w:val="00474939"/>
    <w:rsid w:val="004933CF"/>
    <w:rsid w:val="004D5758"/>
    <w:rsid w:val="004D6FE2"/>
    <w:rsid w:val="004F3A40"/>
    <w:rsid w:val="00511263"/>
    <w:rsid w:val="00531452"/>
    <w:rsid w:val="00531D2C"/>
    <w:rsid w:val="00591BCB"/>
    <w:rsid w:val="005A36B5"/>
    <w:rsid w:val="005A4C10"/>
    <w:rsid w:val="005B1F7D"/>
    <w:rsid w:val="005E6246"/>
    <w:rsid w:val="006258EE"/>
    <w:rsid w:val="00661405"/>
    <w:rsid w:val="00675B56"/>
    <w:rsid w:val="006D24FE"/>
    <w:rsid w:val="006D3456"/>
    <w:rsid w:val="00702609"/>
    <w:rsid w:val="00720CAA"/>
    <w:rsid w:val="00725325"/>
    <w:rsid w:val="00726018"/>
    <w:rsid w:val="00751838"/>
    <w:rsid w:val="00755D5D"/>
    <w:rsid w:val="00757A9C"/>
    <w:rsid w:val="00760B4E"/>
    <w:rsid w:val="0076596C"/>
    <w:rsid w:val="00767D78"/>
    <w:rsid w:val="00777D1A"/>
    <w:rsid w:val="00784B58"/>
    <w:rsid w:val="007A6347"/>
    <w:rsid w:val="007C6BE8"/>
    <w:rsid w:val="007D7769"/>
    <w:rsid w:val="007E702D"/>
    <w:rsid w:val="007F169B"/>
    <w:rsid w:val="007F7541"/>
    <w:rsid w:val="007F7F0F"/>
    <w:rsid w:val="00803698"/>
    <w:rsid w:val="00814A95"/>
    <w:rsid w:val="00864DFF"/>
    <w:rsid w:val="00893A8D"/>
    <w:rsid w:val="008C2F13"/>
    <w:rsid w:val="008C418D"/>
    <w:rsid w:val="008D0846"/>
    <w:rsid w:val="008E64E8"/>
    <w:rsid w:val="0090178C"/>
    <w:rsid w:val="00913837"/>
    <w:rsid w:val="009528AC"/>
    <w:rsid w:val="009673F9"/>
    <w:rsid w:val="009857A8"/>
    <w:rsid w:val="00996444"/>
    <w:rsid w:val="00996FFA"/>
    <w:rsid w:val="009B3550"/>
    <w:rsid w:val="009C01C4"/>
    <w:rsid w:val="009C77A7"/>
    <w:rsid w:val="009D7E96"/>
    <w:rsid w:val="00A14551"/>
    <w:rsid w:val="00A43668"/>
    <w:rsid w:val="00A65F46"/>
    <w:rsid w:val="00A90177"/>
    <w:rsid w:val="00A94AF9"/>
    <w:rsid w:val="00AA16F8"/>
    <w:rsid w:val="00AA462B"/>
    <w:rsid w:val="00AC6F51"/>
    <w:rsid w:val="00AC71ED"/>
    <w:rsid w:val="00AD6CFE"/>
    <w:rsid w:val="00AF2DD9"/>
    <w:rsid w:val="00B0409C"/>
    <w:rsid w:val="00B16206"/>
    <w:rsid w:val="00B16DAD"/>
    <w:rsid w:val="00B266FE"/>
    <w:rsid w:val="00B64863"/>
    <w:rsid w:val="00B64A8D"/>
    <w:rsid w:val="00B71EED"/>
    <w:rsid w:val="00B84A69"/>
    <w:rsid w:val="00BA329E"/>
    <w:rsid w:val="00BA4D2F"/>
    <w:rsid w:val="00BB0CC4"/>
    <w:rsid w:val="00BD04A9"/>
    <w:rsid w:val="00BF3CF1"/>
    <w:rsid w:val="00C045F0"/>
    <w:rsid w:val="00C32A12"/>
    <w:rsid w:val="00C36E85"/>
    <w:rsid w:val="00C45D3C"/>
    <w:rsid w:val="00C462F6"/>
    <w:rsid w:val="00C53E89"/>
    <w:rsid w:val="00C61AB1"/>
    <w:rsid w:val="00C71223"/>
    <w:rsid w:val="00C810EA"/>
    <w:rsid w:val="00CD6DAC"/>
    <w:rsid w:val="00D119EA"/>
    <w:rsid w:val="00D377B4"/>
    <w:rsid w:val="00D91477"/>
    <w:rsid w:val="00DB2073"/>
    <w:rsid w:val="00DB2E60"/>
    <w:rsid w:val="00DB70C0"/>
    <w:rsid w:val="00DC4077"/>
    <w:rsid w:val="00DE4F6E"/>
    <w:rsid w:val="00E2026F"/>
    <w:rsid w:val="00E24575"/>
    <w:rsid w:val="00E24D17"/>
    <w:rsid w:val="00E53116"/>
    <w:rsid w:val="00E62082"/>
    <w:rsid w:val="00E73B12"/>
    <w:rsid w:val="00E74743"/>
    <w:rsid w:val="00E87AA0"/>
    <w:rsid w:val="00EB638F"/>
    <w:rsid w:val="00EB6AA7"/>
    <w:rsid w:val="00EB7880"/>
    <w:rsid w:val="00EC240B"/>
    <w:rsid w:val="00EC25AC"/>
    <w:rsid w:val="00EC783E"/>
    <w:rsid w:val="00ED0AC2"/>
    <w:rsid w:val="00EE6690"/>
    <w:rsid w:val="00EF0477"/>
    <w:rsid w:val="00EF454F"/>
    <w:rsid w:val="00F17F1A"/>
    <w:rsid w:val="00F60ECC"/>
    <w:rsid w:val="00F61C4F"/>
    <w:rsid w:val="00F70DEC"/>
    <w:rsid w:val="00F87262"/>
    <w:rsid w:val="00FD2923"/>
    <w:rsid w:val="00FF1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95"/>
    <w:rPr>
      <w:rFonts w:ascii="Times New Roman CYR" w:eastAsia="Times New Roman" w:hAnsi="Times New Roman CYR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234203"/>
    <w:pPr>
      <w:spacing w:before="100" w:beforeAutospacing="1" w:after="100" w:afterAutospacing="1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45F0"/>
    <w:pPr>
      <w:keepNext/>
      <w:keepLines/>
      <w:spacing w:before="40"/>
      <w:outlineLvl w:val="1"/>
    </w:pPr>
    <w:rPr>
      <w:rFonts w:ascii="Cambria" w:eastAsia="Calibri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4203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045F0"/>
    <w:rPr>
      <w:rFonts w:ascii="Cambria" w:hAnsi="Cambria" w:cs="Times New Roman"/>
      <w:color w:val="365F91"/>
      <w:sz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14A9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4A95"/>
    <w:rPr>
      <w:rFonts w:ascii="Tahoma" w:hAnsi="Tahoma" w:cs="Times New Roman"/>
      <w:sz w:val="16"/>
      <w:lang w:eastAsia="ru-RU"/>
    </w:rPr>
  </w:style>
  <w:style w:type="paragraph" w:styleId="NoSpacing">
    <w:name w:val="No Spacing"/>
    <w:uiPriority w:val="99"/>
    <w:qFormat/>
    <w:rsid w:val="00814A95"/>
    <w:rPr>
      <w:rFonts w:ascii="Times New Roman CYR" w:eastAsia="Times New Roman" w:hAnsi="Times New Roman CYR"/>
      <w:sz w:val="20"/>
      <w:szCs w:val="20"/>
    </w:rPr>
  </w:style>
  <w:style w:type="paragraph" w:styleId="ListParagraph">
    <w:name w:val="List Paragraph"/>
    <w:basedOn w:val="Normal"/>
    <w:uiPriority w:val="99"/>
    <w:qFormat/>
    <w:rsid w:val="00814A95"/>
    <w:pPr>
      <w:ind w:left="720"/>
      <w:contextualSpacing/>
    </w:pPr>
  </w:style>
  <w:style w:type="table" w:styleId="TableGrid">
    <w:name w:val="Table Grid"/>
    <w:basedOn w:val="TableNormal"/>
    <w:uiPriority w:val="99"/>
    <w:rsid w:val="00864DF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72C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uiPriority w:val="99"/>
    <w:rsid w:val="005E6246"/>
  </w:style>
  <w:style w:type="character" w:styleId="Strong">
    <w:name w:val="Strong"/>
    <w:basedOn w:val="DefaultParagraphFont"/>
    <w:uiPriority w:val="99"/>
    <w:qFormat/>
    <w:rsid w:val="009B3550"/>
    <w:rPr>
      <w:rFonts w:cs="Times New Roman"/>
      <w:b/>
    </w:rPr>
  </w:style>
  <w:style w:type="character" w:styleId="Hyperlink">
    <w:name w:val="Hyperlink"/>
    <w:basedOn w:val="DefaultParagraphFont"/>
    <w:uiPriority w:val="99"/>
    <w:semiHidden/>
    <w:rsid w:val="00AC6F51"/>
    <w:rPr>
      <w:rFonts w:cs="Times New Roman"/>
      <w:color w:val="0000FF"/>
      <w:u w:val="single"/>
    </w:rPr>
  </w:style>
  <w:style w:type="character" w:customStyle="1" w:styleId="selectable-textcopyable-text">
    <w:name w:val="selectable-text copyable-text"/>
    <w:basedOn w:val="DefaultParagraphFont"/>
    <w:uiPriority w:val="99"/>
    <w:rsid w:val="00F8726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50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50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6</Pages>
  <Words>1689</Words>
  <Characters>9631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Жукова Марина Владимировна</dc:creator>
  <cp:keywords/>
  <dc:description/>
  <cp:lastModifiedBy>Дом</cp:lastModifiedBy>
  <cp:revision>3</cp:revision>
  <cp:lastPrinted>2021-11-19T08:25:00Z</cp:lastPrinted>
  <dcterms:created xsi:type="dcterms:W3CDTF">2024-10-14T15:20:00Z</dcterms:created>
  <dcterms:modified xsi:type="dcterms:W3CDTF">2024-10-14T15:27:00Z</dcterms:modified>
</cp:coreProperties>
</file>