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CB25E5" w:rsidRPr="00CB25E5" w:rsidRDefault="00CB25E5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25E5">
        <w:rPr>
          <w:rFonts w:ascii="Times New Roman" w:hAnsi="Times New Roman" w:cs="Times New Roman"/>
          <w:sz w:val="20"/>
          <w:szCs w:val="20"/>
        </w:rPr>
        <w:t>(по профилю специальности)</w:t>
      </w:r>
    </w:p>
    <w:p w:rsidR="00604C97" w:rsidRPr="00590BF7" w:rsidRDefault="00CB25E5" w:rsidP="00604C9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B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2A01E6" w:rsidRPr="00590BF7">
        <w:rPr>
          <w:rFonts w:ascii="Times New Roman" w:hAnsi="Times New Roman" w:cs="Times New Roman"/>
          <w:sz w:val="20"/>
          <w:szCs w:val="20"/>
        </w:rPr>
        <w:t>ПМ.04. Участие в организации и осуществлении финансового контроля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38.02.06 Финансы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1048E" w:rsidRDefault="0041048E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13B9E" w:rsidRDefault="00B13B9E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CB25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38.02.06 Финансы успешно прошел (ла) производственную практику </w:t>
      </w:r>
      <w:r w:rsidR="00590BF7" w:rsidRPr="00590BF7">
        <w:rPr>
          <w:rFonts w:ascii="Times New Roman" w:hAnsi="Times New Roman" w:cs="Times New Roman"/>
          <w:sz w:val="20"/>
          <w:szCs w:val="20"/>
        </w:rPr>
        <w:t>(по профилю специальности)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по следующим профессиональным модулям:</w:t>
      </w:r>
    </w:p>
    <w:p w:rsidR="004029F9" w:rsidRPr="00CB25E5" w:rsidRDefault="002A01E6" w:rsidP="00604C9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01E6">
        <w:rPr>
          <w:rFonts w:ascii="Times New Roman" w:hAnsi="Times New Roman" w:cs="Times New Roman"/>
          <w:sz w:val="20"/>
          <w:szCs w:val="20"/>
        </w:rPr>
        <w:t>ПМ.04. Участие в организации и осуществлении финансового контроля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1048E" w:rsidRDefault="0041048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B9E" w:rsidRDefault="00B13B9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общие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00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0046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41048E">
        <w:trPr>
          <w:trHeight w:val="519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0046A4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004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6A4" w:rsidRPr="000046A4" w:rsidTr="00B46596">
        <w:trPr>
          <w:trHeight w:val="183"/>
        </w:trPr>
        <w:tc>
          <w:tcPr>
            <w:tcW w:w="3903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004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 </w:t>
            </w:r>
            <w:r w:rsidRPr="0000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00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2A01E6">
        <w:trPr>
          <w:trHeight w:val="1445"/>
        </w:trPr>
        <w:tc>
          <w:tcPr>
            <w:tcW w:w="3903" w:type="pct"/>
            <w:shd w:val="clear" w:color="auto" w:fill="auto"/>
          </w:tcPr>
          <w:p w:rsidR="000046A4" w:rsidRPr="0041048E" w:rsidRDefault="002A01E6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4.1.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эффективность контрольных процедур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A0C6D" w:rsidRDefault="00F51091" w:rsidP="009276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-</w:t>
      </w:r>
      <w:r w:rsidR="00E364F1" w:rsidRPr="005A0C6D">
        <w:rPr>
          <w:rFonts w:ascii="Times New Roman" w:hAnsi="Times New Roman" w:cs="Times New Roman"/>
          <w:b/>
          <w:sz w:val="20"/>
          <w:szCs w:val="20"/>
        </w:rPr>
        <w:t>7</w:t>
      </w:r>
      <w:r w:rsidRPr="005A0C6D">
        <w:rPr>
          <w:rFonts w:ascii="Times New Roman" w:hAnsi="Times New Roman" w:cs="Times New Roman"/>
          <w:b/>
          <w:sz w:val="20"/>
          <w:szCs w:val="20"/>
        </w:rPr>
        <w:t>-</w:t>
      </w:r>
    </w:p>
    <w:p w:rsidR="0041048E" w:rsidRDefault="0041048E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lastRenderedPageBreak/>
        <w:t>В ходе практики освоены профессиональные компетенции</w:t>
      </w:r>
    </w:p>
    <w:p w:rsidR="000046A4" w:rsidRPr="005A0C6D" w:rsidRDefault="000046A4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41048E" w:rsidRPr="000046A4" w:rsidTr="0041048E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41048E" w:rsidRPr="000046A4" w:rsidRDefault="0041048E" w:rsidP="0072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41048E" w:rsidRPr="000046A4" w:rsidRDefault="0041048E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2A01E6" w:rsidRPr="000046A4" w:rsidTr="002A01E6">
        <w:trPr>
          <w:cantSplit/>
          <w:trHeight w:val="857"/>
        </w:trPr>
        <w:tc>
          <w:tcPr>
            <w:tcW w:w="3903" w:type="pct"/>
            <w:shd w:val="clear" w:color="auto" w:fill="auto"/>
            <w:vAlign w:val="center"/>
          </w:tcPr>
          <w:p w:rsidR="002A01E6" w:rsidRPr="000046A4" w:rsidRDefault="002A01E6" w:rsidP="002A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4.2.Осуществлять предварительный, текущий и последующий контроль хозяйственной деятельности объектов финансового контроля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2A01E6" w:rsidRPr="000046A4" w:rsidRDefault="002A01E6" w:rsidP="00721C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048E" w:rsidRPr="000046A4" w:rsidTr="0041048E">
        <w:trPr>
          <w:trHeight w:val="556"/>
        </w:trPr>
        <w:tc>
          <w:tcPr>
            <w:tcW w:w="3903" w:type="pct"/>
            <w:shd w:val="clear" w:color="auto" w:fill="auto"/>
          </w:tcPr>
          <w:p w:rsidR="0041048E" w:rsidRPr="0041048E" w:rsidRDefault="002A01E6" w:rsidP="00B13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ПК.4.3.Участвовать в ревизии финансово-хозяйственной деятельности объекта финансового контроля</w:t>
            </w:r>
          </w:p>
        </w:tc>
        <w:tc>
          <w:tcPr>
            <w:tcW w:w="298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41048E" w:rsidRPr="000046A4" w:rsidRDefault="0041048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3B9E" w:rsidRPr="000046A4" w:rsidTr="0041048E">
        <w:trPr>
          <w:trHeight w:val="556"/>
        </w:trPr>
        <w:tc>
          <w:tcPr>
            <w:tcW w:w="3903" w:type="pct"/>
            <w:shd w:val="clear" w:color="auto" w:fill="auto"/>
          </w:tcPr>
          <w:p w:rsidR="00B13B9E" w:rsidRPr="00B13B9E" w:rsidRDefault="002A01E6" w:rsidP="00B13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ПК.4.4.Обеспечивать соблюдение требований законодательства в сфере закупок для государственных и муниципальных нужд</w:t>
            </w:r>
          </w:p>
        </w:tc>
        <w:tc>
          <w:tcPr>
            <w:tcW w:w="298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B13B9E" w:rsidRPr="000046A4" w:rsidRDefault="00B13B9E" w:rsidP="00721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5A0C6D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5A0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практики </w:t>
            </w:r>
            <w:proofErr w:type="gramStart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2F0F7B" w:rsidRPr="002F0F7B" w:rsidRDefault="002F0F7B" w:rsidP="002F0F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0F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5A0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B13B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B25E5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</w:t>
      </w:r>
      <w:r w:rsidR="00432767">
        <w:rPr>
          <w:rStyle w:val="FontStyle12"/>
          <w:sz w:val="20"/>
          <w:szCs w:val="20"/>
        </w:rPr>
        <w:t>о</w:t>
      </w:r>
      <w:r w:rsidRPr="00023081">
        <w:rPr>
          <w:rStyle w:val="FontStyle12"/>
          <w:sz w:val="20"/>
          <w:szCs w:val="20"/>
        </w:rPr>
        <w:t>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</w:t>
      </w:r>
      <w:r w:rsidR="00432767">
        <w:rPr>
          <w:sz w:val="20"/>
        </w:rPr>
        <w:t>о</w:t>
      </w:r>
      <w:r w:rsidRPr="00023081">
        <w:rPr>
          <w:sz w:val="20"/>
        </w:rPr>
        <w:t>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CB25E5">
        <w:rPr>
          <w:rFonts w:ascii="Times New Roman" w:eastAsia="Calibri" w:hAnsi="Times New Roman" w:cs="Times New Roman"/>
          <w:b/>
          <w:sz w:val="20"/>
          <w:szCs w:val="20"/>
        </w:rPr>
        <w:t>10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F6" w:rsidRDefault="00C82BF6" w:rsidP="009276B8">
      <w:pPr>
        <w:spacing w:after="0" w:line="240" w:lineRule="auto"/>
      </w:pPr>
      <w:r>
        <w:separator/>
      </w:r>
    </w:p>
  </w:endnote>
  <w:endnote w:type="continuationSeparator" w:id="0">
    <w:p w:rsidR="00C82BF6" w:rsidRDefault="00C82BF6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F6" w:rsidRDefault="00C82BF6" w:rsidP="009276B8">
      <w:pPr>
        <w:spacing w:after="0" w:line="240" w:lineRule="auto"/>
      </w:pPr>
      <w:r>
        <w:separator/>
      </w:r>
    </w:p>
  </w:footnote>
  <w:footnote w:type="continuationSeparator" w:id="0">
    <w:p w:rsidR="00C82BF6" w:rsidRDefault="00C82BF6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0F7B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90BF7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C7B87"/>
    <w:rsid w:val="00BD6493"/>
    <w:rsid w:val="00C10400"/>
    <w:rsid w:val="00C15C52"/>
    <w:rsid w:val="00C33525"/>
    <w:rsid w:val="00C55234"/>
    <w:rsid w:val="00C56494"/>
    <w:rsid w:val="00C669E0"/>
    <w:rsid w:val="00C66E04"/>
    <w:rsid w:val="00C7449A"/>
    <w:rsid w:val="00C8174B"/>
    <w:rsid w:val="00C817BD"/>
    <w:rsid w:val="00C82B58"/>
    <w:rsid w:val="00C82BF6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531B-4066-4E62-88E9-28705875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Бихерт Алёна Анатольевна</cp:lastModifiedBy>
  <cp:revision>34</cp:revision>
  <cp:lastPrinted>2020-11-16T01:29:00Z</cp:lastPrinted>
  <dcterms:created xsi:type="dcterms:W3CDTF">2020-11-05T08:40:00Z</dcterms:created>
  <dcterms:modified xsi:type="dcterms:W3CDTF">2021-05-20T07:06:00Z</dcterms:modified>
</cp:coreProperties>
</file>